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F13A31" w14:textId="1C4AB372" w:rsidR="00635D50" w:rsidRDefault="0077737D" w:rsidP="00A8289F">
      <w:pPr>
        <w:jc w:val="center"/>
        <w:rPr>
          <w:rFonts w:ascii="Verdana" w:hAnsi="Verdana"/>
          <w:b/>
          <w:sz w:val="28"/>
          <w:szCs w:val="28"/>
        </w:rPr>
      </w:pPr>
      <w:r>
        <w:rPr>
          <w:rFonts w:ascii="Verdana" w:hAnsi="Verdana"/>
          <w:b/>
          <w:sz w:val="28"/>
          <w:szCs w:val="28"/>
        </w:rPr>
        <w:t>L</w:t>
      </w:r>
      <w:r w:rsidR="00BE4B59" w:rsidRPr="00942970">
        <w:rPr>
          <w:rFonts w:ascii="Verdana" w:hAnsi="Verdana"/>
          <w:b/>
          <w:sz w:val="28"/>
          <w:szCs w:val="28"/>
        </w:rPr>
        <w:t>LANWERN COMMUNITY COUNCIL</w:t>
      </w:r>
    </w:p>
    <w:p w14:paraId="70B43478" w14:textId="77777777" w:rsidR="00FD2F82" w:rsidRPr="00635D50" w:rsidRDefault="00FD2F82" w:rsidP="00762448">
      <w:pPr>
        <w:jc w:val="center"/>
        <w:rPr>
          <w:rFonts w:ascii="Verdana" w:hAnsi="Verdana"/>
          <w:b/>
          <w:sz w:val="28"/>
          <w:szCs w:val="28"/>
        </w:rPr>
      </w:pPr>
    </w:p>
    <w:p w14:paraId="1BBDC0CD" w14:textId="570D384B" w:rsidR="00AA72E9" w:rsidRPr="000E5E6B" w:rsidRDefault="00BE4B59" w:rsidP="00982C14">
      <w:pPr>
        <w:jc w:val="center"/>
        <w:rPr>
          <w:rFonts w:ascii="Verdana" w:hAnsi="Verdana"/>
          <w:b/>
        </w:rPr>
      </w:pPr>
      <w:r>
        <w:rPr>
          <w:rFonts w:ascii="Verdana" w:hAnsi="Verdana"/>
          <w:b/>
        </w:rPr>
        <w:t>MINUT</w:t>
      </w:r>
      <w:r w:rsidR="007471B4">
        <w:rPr>
          <w:rFonts w:ascii="Verdana" w:hAnsi="Verdana"/>
          <w:b/>
        </w:rPr>
        <w:t xml:space="preserve">ES </w:t>
      </w:r>
      <w:r w:rsidR="00617B8A">
        <w:rPr>
          <w:rFonts w:ascii="Verdana" w:hAnsi="Verdana"/>
          <w:b/>
        </w:rPr>
        <w:t xml:space="preserve">OF </w:t>
      </w:r>
      <w:r w:rsidR="00797A1F" w:rsidRPr="000E5E6B">
        <w:rPr>
          <w:rFonts w:ascii="Verdana" w:hAnsi="Verdana"/>
          <w:b/>
        </w:rPr>
        <w:t xml:space="preserve">MEETING HELD </w:t>
      </w:r>
      <w:r w:rsidR="000E5E6B">
        <w:rPr>
          <w:rFonts w:ascii="Verdana" w:hAnsi="Verdana"/>
          <w:b/>
        </w:rPr>
        <w:t>AT LLANWERN VILLAGE HALL ON</w:t>
      </w:r>
      <w:r w:rsidR="00E04215" w:rsidRPr="000E5E6B">
        <w:rPr>
          <w:rFonts w:ascii="Verdana" w:hAnsi="Verdana"/>
          <w:b/>
        </w:rPr>
        <w:t xml:space="preserve"> </w:t>
      </w:r>
    </w:p>
    <w:p w14:paraId="49CB2058" w14:textId="77777777" w:rsidR="00FD2F82" w:rsidRPr="000E5E6B" w:rsidRDefault="00FD2F82" w:rsidP="00982C14">
      <w:pPr>
        <w:jc w:val="center"/>
        <w:rPr>
          <w:rFonts w:ascii="Verdana" w:hAnsi="Verdana"/>
          <w:b/>
          <w:u w:val="single"/>
        </w:rPr>
      </w:pPr>
    </w:p>
    <w:p w14:paraId="2719ABED" w14:textId="20A60C13" w:rsidR="00BE4B59" w:rsidRDefault="009260FB" w:rsidP="00AA72E9">
      <w:pPr>
        <w:jc w:val="center"/>
        <w:rPr>
          <w:rFonts w:ascii="Verdana" w:hAnsi="Verdana"/>
          <w:b/>
        </w:rPr>
      </w:pPr>
      <w:r>
        <w:rPr>
          <w:rFonts w:ascii="Verdana" w:hAnsi="Verdana"/>
          <w:b/>
        </w:rPr>
        <w:t xml:space="preserve">MONDAY </w:t>
      </w:r>
      <w:r w:rsidR="00742803">
        <w:rPr>
          <w:rFonts w:ascii="Verdana" w:hAnsi="Verdana"/>
          <w:b/>
        </w:rPr>
        <w:t>27</w:t>
      </w:r>
      <w:r w:rsidR="00A10B3E" w:rsidRPr="00A10B3E">
        <w:rPr>
          <w:rFonts w:ascii="Verdana" w:hAnsi="Verdana"/>
          <w:b/>
          <w:vertAlign w:val="superscript"/>
        </w:rPr>
        <w:t>th</w:t>
      </w:r>
      <w:r w:rsidR="00A10B3E">
        <w:rPr>
          <w:rFonts w:ascii="Verdana" w:hAnsi="Verdana"/>
          <w:b/>
        </w:rPr>
        <w:t xml:space="preserve"> </w:t>
      </w:r>
      <w:r w:rsidR="00897960">
        <w:rPr>
          <w:rFonts w:ascii="Verdana" w:hAnsi="Verdana"/>
          <w:b/>
        </w:rPr>
        <w:t>MARCH</w:t>
      </w:r>
      <w:r w:rsidR="00A10B3E">
        <w:rPr>
          <w:rFonts w:ascii="Verdana" w:hAnsi="Verdana"/>
          <w:b/>
        </w:rPr>
        <w:t xml:space="preserve"> 2023</w:t>
      </w:r>
      <w:r w:rsidR="005543F8">
        <w:rPr>
          <w:rFonts w:ascii="Verdana" w:hAnsi="Verdana"/>
          <w:b/>
        </w:rPr>
        <w:t xml:space="preserve"> AT </w:t>
      </w:r>
      <w:r w:rsidR="007F1CE8">
        <w:rPr>
          <w:rFonts w:ascii="Verdana" w:hAnsi="Verdana"/>
          <w:b/>
        </w:rPr>
        <w:t>7</w:t>
      </w:r>
      <w:r w:rsidR="00AA72E9">
        <w:rPr>
          <w:rFonts w:ascii="Verdana" w:hAnsi="Verdana"/>
          <w:b/>
        </w:rPr>
        <w:t xml:space="preserve">.00 </w:t>
      </w:r>
      <w:r w:rsidR="00BE4B59">
        <w:rPr>
          <w:rFonts w:ascii="Verdana" w:hAnsi="Verdana"/>
          <w:b/>
        </w:rPr>
        <w:t>P</w:t>
      </w:r>
      <w:r w:rsidR="00BF053E">
        <w:rPr>
          <w:rFonts w:ascii="Verdana" w:hAnsi="Verdana"/>
          <w:b/>
        </w:rPr>
        <w:t>M</w:t>
      </w:r>
    </w:p>
    <w:p w14:paraId="16F1B6FC" w14:textId="2D7A960E" w:rsidR="00A737C1" w:rsidRDefault="00A737C1" w:rsidP="00444213">
      <w:pPr>
        <w:tabs>
          <w:tab w:val="left" w:pos="1305"/>
        </w:tabs>
        <w:rPr>
          <w:rFonts w:ascii="Verdana" w:hAnsi="Verdana"/>
          <w:b/>
        </w:rPr>
      </w:pPr>
    </w:p>
    <w:p w14:paraId="6668A913" w14:textId="23005633" w:rsidR="00742803" w:rsidRPr="00897960" w:rsidRDefault="00BE4B59" w:rsidP="002932B2">
      <w:pPr>
        <w:rPr>
          <w:rFonts w:ascii="Verdana" w:hAnsi="Verdana"/>
          <w:b/>
        </w:rPr>
      </w:pPr>
      <w:r>
        <w:rPr>
          <w:rFonts w:ascii="Verdana" w:hAnsi="Verdana"/>
          <w:b/>
        </w:rPr>
        <w:t xml:space="preserve">PRESENT: </w:t>
      </w:r>
      <w:r w:rsidR="005A3B4E">
        <w:rPr>
          <w:rFonts w:ascii="Verdana" w:hAnsi="Verdana"/>
          <w:b/>
        </w:rPr>
        <w:t xml:space="preserve"> </w:t>
      </w:r>
      <w:r w:rsidR="007D31FA" w:rsidRPr="00AB21D6">
        <w:rPr>
          <w:rFonts w:ascii="Verdana" w:hAnsi="Verdana"/>
          <w:b/>
        </w:rPr>
        <w:t>Cllr M George (Chair), Cllrs</w:t>
      </w:r>
      <w:r w:rsidR="0022496E">
        <w:rPr>
          <w:rFonts w:ascii="Verdana" w:hAnsi="Verdana"/>
          <w:b/>
        </w:rPr>
        <w:t xml:space="preserve"> </w:t>
      </w:r>
      <w:r w:rsidR="009F43C7">
        <w:rPr>
          <w:rFonts w:ascii="Verdana" w:hAnsi="Verdana"/>
          <w:b/>
        </w:rPr>
        <w:t xml:space="preserve">Brown, </w:t>
      </w:r>
      <w:r w:rsidR="00283798">
        <w:rPr>
          <w:rFonts w:ascii="Verdana" w:hAnsi="Verdana"/>
          <w:b/>
        </w:rPr>
        <w:t>Clemo,</w:t>
      </w:r>
      <w:r w:rsidR="00070A0B">
        <w:rPr>
          <w:rFonts w:ascii="Verdana" w:hAnsi="Verdana"/>
          <w:b/>
        </w:rPr>
        <w:t xml:space="preserve"> </w:t>
      </w:r>
      <w:r w:rsidR="009F43C7">
        <w:rPr>
          <w:rFonts w:ascii="Verdana" w:hAnsi="Verdana"/>
          <w:b/>
        </w:rPr>
        <w:t>Collingbourne</w:t>
      </w:r>
      <w:r w:rsidR="00A10B3E">
        <w:rPr>
          <w:rFonts w:ascii="Verdana" w:hAnsi="Verdana"/>
          <w:b/>
        </w:rPr>
        <w:t xml:space="preserve">, </w:t>
      </w:r>
      <w:r w:rsidR="007D31FA" w:rsidRPr="00AB21D6">
        <w:rPr>
          <w:rFonts w:ascii="Verdana" w:hAnsi="Verdana"/>
          <w:b/>
        </w:rPr>
        <w:t>Davies</w:t>
      </w:r>
      <w:r w:rsidR="00742803">
        <w:rPr>
          <w:rFonts w:ascii="Verdana" w:hAnsi="Verdana"/>
          <w:b/>
        </w:rPr>
        <w:t xml:space="preserve"> and </w:t>
      </w:r>
      <w:r w:rsidR="00A10B3E">
        <w:rPr>
          <w:rFonts w:ascii="Verdana" w:hAnsi="Verdana"/>
          <w:b/>
        </w:rPr>
        <w:t>Grant</w:t>
      </w:r>
    </w:p>
    <w:p w14:paraId="08C1BF9F" w14:textId="77777777" w:rsidR="00742803" w:rsidRPr="00742803" w:rsidRDefault="00742803" w:rsidP="002932B2">
      <w:pPr>
        <w:rPr>
          <w:rFonts w:ascii="Verdana" w:hAnsi="Verdana"/>
          <w:b/>
          <w:color w:val="FF0000"/>
        </w:rPr>
      </w:pPr>
    </w:p>
    <w:p w14:paraId="4F07F459" w14:textId="582B1B43" w:rsidR="00742803" w:rsidRDefault="00742803" w:rsidP="002932B2">
      <w:pPr>
        <w:rPr>
          <w:rFonts w:ascii="Verdana" w:hAnsi="Verdana"/>
          <w:b/>
        </w:rPr>
      </w:pPr>
      <w:r>
        <w:rPr>
          <w:rFonts w:ascii="Verdana" w:hAnsi="Verdana"/>
          <w:b/>
        </w:rPr>
        <w:t>7 members of the general public</w:t>
      </w:r>
    </w:p>
    <w:p w14:paraId="499B9C80" w14:textId="71CFC558" w:rsidR="004A6F32" w:rsidRDefault="004A6F32" w:rsidP="002932B2">
      <w:pPr>
        <w:rPr>
          <w:rFonts w:ascii="Verdana" w:hAnsi="Verdana"/>
          <w:b/>
        </w:rPr>
      </w:pPr>
    </w:p>
    <w:p w14:paraId="3BF6500F" w14:textId="33070687" w:rsidR="00A737C1" w:rsidRDefault="00331D0D" w:rsidP="00122CED">
      <w:pPr>
        <w:tabs>
          <w:tab w:val="center" w:pos="4819"/>
        </w:tabs>
        <w:rPr>
          <w:rFonts w:ascii="Verdana" w:hAnsi="Verdana"/>
          <w:b/>
        </w:rPr>
      </w:pPr>
      <w:r>
        <w:rPr>
          <w:rFonts w:ascii="Verdana" w:hAnsi="Verdana"/>
          <w:b/>
        </w:rPr>
        <w:t>Clerk: Mandy Georg</w:t>
      </w:r>
      <w:r w:rsidR="00283798">
        <w:rPr>
          <w:rFonts w:ascii="Verdana" w:hAnsi="Verdana"/>
          <w:b/>
        </w:rPr>
        <w:t>e</w:t>
      </w:r>
      <w:r w:rsidR="00122CED">
        <w:rPr>
          <w:rFonts w:ascii="Verdana" w:hAnsi="Verdana"/>
          <w:b/>
        </w:rPr>
        <w:tab/>
      </w:r>
    </w:p>
    <w:p w14:paraId="7F21C258" w14:textId="77777777" w:rsidR="00AA55F9" w:rsidRPr="00164667" w:rsidRDefault="00AA55F9" w:rsidP="002932B2">
      <w:pPr>
        <w:rPr>
          <w:rFonts w:ascii="Verdana" w:hAnsi="Verdana"/>
          <w:b/>
        </w:rPr>
      </w:pPr>
    </w:p>
    <w:tbl>
      <w:tblPr>
        <w:tblW w:w="10813" w:type="dxa"/>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91"/>
        <w:gridCol w:w="8647"/>
        <w:gridCol w:w="1275"/>
      </w:tblGrid>
      <w:tr w:rsidR="00BE4B59" w:rsidRPr="003470F3" w14:paraId="6B4DA2A9" w14:textId="77777777" w:rsidTr="000A3C86">
        <w:tc>
          <w:tcPr>
            <w:tcW w:w="891" w:type="dxa"/>
          </w:tcPr>
          <w:p w14:paraId="11EA757C" w14:textId="77777777" w:rsidR="00BE4B59" w:rsidRDefault="00BE4B59" w:rsidP="003470F3">
            <w:pPr>
              <w:rPr>
                <w:rFonts w:ascii="Verdana" w:hAnsi="Verdana"/>
                <w:b/>
              </w:rPr>
            </w:pPr>
            <w:r w:rsidRPr="003470F3">
              <w:rPr>
                <w:rFonts w:ascii="Verdana" w:hAnsi="Verdana"/>
                <w:b/>
              </w:rPr>
              <w:t>Item</w:t>
            </w:r>
          </w:p>
          <w:p w14:paraId="5DC96B70" w14:textId="650F2AD1" w:rsidR="00982C14" w:rsidRPr="003470F3" w:rsidRDefault="00982C14" w:rsidP="003470F3">
            <w:pPr>
              <w:rPr>
                <w:rFonts w:ascii="Verdana" w:hAnsi="Verdana"/>
                <w:b/>
              </w:rPr>
            </w:pPr>
          </w:p>
        </w:tc>
        <w:tc>
          <w:tcPr>
            <w:tcW w:w="8647" w:type="dxa"/>
          </w:tcPr>
          <w:p w14:paraId="132B94DC" w14:textId="77777777" w:rsidR="00BE4B59" w:rsidRPr="003470F3" w:rsidRDefault="00192059" w:rsidP="003470F3">
            <w:pPr>
              <w:rPr>
                <w:rFonts w:ascii="Verdana" w:hAnsi="Verdana"/>
                <w:b/>
              </w:rPr>
            </w:pPr>
            <w:r>
              <w:rPr>
                <w:rFonts w:ascii="Verdana" w:hAnsi="Verdana"/>
                <w:b/>
              </w:rPr>
              <w:t>Description</w:t>
            </w:r>
          </w:p>
        </w:tc>
        <w:tc>
          <w:tcPr>
            <w:tcW w:w="1275" w:type="dxa"/>
          </w:tcPr>
          <w:p w14:paraId="09FA885A" w14:textId="77777777" w:rsidR="0097665E" w:rsidRPr="003470F3" w:rsidRDefault="005543F8" w:rsidP="003470F3">
            <w:pPr>
              <w:rPr>
                <w:rFonts w:ascii="Verdana" w:hAnsi="Verdana"/>
                <w:b/>
              </w:rPr>
            </w:pPr>
            <w:r>
              <w:rPr>
                <w:rFonts w:ascii="Verdana" w:hAnsi="Verdana"/>
                <w:b/>
              </w:rPr>
              <w:t>Action</w:t>
            </w:r>
          </w:p>
        </w:tc>
      </w:tr>
      <w:tr w:rsidR="00BE4B59" w:rsidRPr="003470F3" w14:paraId="2D8168E8" w14:textId="77777777" w:rsidTr="000A3C86">
        <w:trPr>
          <w:trHeight w:val="1027"/>
        </w:trPr>
        <w:tc>
          <w:tcPr>
            <w:tcW w:w="891" w:type="dxa"/>
          </w:tcPr>
          <w:p w14:paraId="1C660F8E" w14:textId="0B50B1B3" w:rsidR="00BE4B59" w:rsidRPr="003470F3" w:rsidRDefault="00BE4B59" w:rsidP="00822BC3">
            <w:pPr>
              <w:jc w:val="center"/>
              <w:rPr>
                <w:rFonts w:ascii="Verdana" w:hAnsi="Verdana"/>
                <w:b/>
              </w:rPr>
            </w:pPr>
            <w:r w:rsidRPr="003470F3">
              <w:rPr>
                <w:rFonts w:ascii="Verdana" w:hAnsi="Verdana"/>
                <w:b/>
              </w:rPr>
              <w:t>1.</w:t>
            </w:r>
          </w:p>
        </w:tc>
        <w:tc>
          <w:tcPr>
            <w:tcW w:w="8647" w:type="dxa"/>
          </w:tcPr>
          <w:p w14:paraId="126F6C44" w14:textId="594E1A35" w:rsidR="00BE4B59" w:rsidRDefault="00BE4B59" w:rsidP="003470F3">
            <w:pPr>
              <w:rPr>
                <w:rFonts w:ascii="Verdana" w:hAnsi="Verdana"/>
                <w:b/>
                <w:u w:val="single"/>
              </w:rPr>
            </w:pPr>
            <w:r w:rsidRPr="003470F3">
              <w:rPr>
                <w:rFonts w:ascii="Verdana" w:hAnsi="Verdana"/>
                <w:b/>
                <w:u w:val="single"/>
              </w:rPr>
              <w:t>APOLOGIES FOR ABSENCE</w:t>
            </w:r>
          </w:p>
          <w:p w14:paraId="57993096" w14:textId="77777777" w:rsidR="00D5689C" w:rsidRDefault="00D5689C" w:rsidP="003470F3">
            <w:pPr>
              <w:rPr>
                <w:rFonts w:ascii="Verdana" w:hAnsi="Verdana"/>
                <w:b/>
                <w:u w:val="single"/>
              </w:rPr>
            </w:pPr>
          </w:p>
          <w:p w14:paraId="2AE9DA10" w14:textId="4874ED8D" w:rsidR="008651A6" w:rsidRPr="007B6D08" w:rsidRDefault="00742803" w:rsidP="00897960">
            <w:pPr>
              <w:tabs>
                <w:tab w:val="left" w:pos="5730"/>
                <w:tab w:val="left" w:pos="6270"/>
              </w:tabs>
              <w:rPr>
                <w:rFonts w:ascii="Verdana" w:hAnsi="Verdana"/>
              </w:rPr>
            </w:pPr>
            <w:r>
              <w:rPr>
                <w:rFonts w:ascii="Verdana" w:hAnsi="Verdana"/>
              </w:rPr>
              <w:t>Apologies were received from Cllr</w:t>
            </w:r>
            <w:r w:rsidR="00897960">
              <w:rPr>
                <w:rFonts w:ascii="Verdana" w:hAnsi="Verdana"/>
              </w:rPr>
              <w:t>s Grant and</w:t>
            </w:r>
            <w:r>
              <w:rPr>
                <w:rFonts w:ascii="Verdana" w:hAnsi="Verdana"/>
              </w:rPr>
              <w:t xml:space="preserve"> Jones </w:t>
            </w:r>
            <w:r w:rsidR="00897960">
              <w:rPr>
                <w:rFonts w:ascii="Verdana" w:hAnsi="Verdana"/>
              </w:rPr>
              <w:t>(work related)</w:t>
            </w:r>
            <w:r w:rsidR="00070A0B">
              <w:rPr>
                <w:rFonts w:ascii="Verdana" w:hAnsi="Verdana"/>
              </w:rPr>
              <w:t>.</w:t>
            </w:r>
            <w:r w:rsidR="00AB0D29">
              <w:rPr>
                <w:rFonts w:ascii="Verdana" w:hAnsi="Verdana"/>
              </w:rPr>
              <w:tab/>
            </w:r>
            <w:r w:rsidR="00625C31">
              <w:rPr>
                <w:rFonts w:ascii="Verdana" w:hAnsi="Verdana"/>
              </w:rPr>
              <w:tab/>
            </w:r>
            <w:r w:rsidR="00835248">
              <w:rPr>
                <w:rFonts w:ascii="Verdana" w:hAnsi="Verdana"/>
              </w:rPr>
              <w:tab/>
            </w:r>
          </w:p>
        </w:tc>
        <w:tc>
          <w:tcPr>
            <w:tcW w:w="1275" w:type="dxa"/>
          </w:tcPr>
          <w:p w14:paraId="685F5D0B" w14:textId="77777777" w:rsidR="00BE4B59" w:rsidRPr="003470F3" w:rsidRDefault="00BE4B59" w:rsidP="003470F3">
            <w:pPr>
              <w:jc w:val="center"/>
              <w:rPr>
                <w:rFonts w:ascii="Verdana" w:hAnsi="Verdana"/>
                <w:b/>
              </w:rPr>
            </w:pPr>
          </w:p>
        </w:tc>
      </w:tr>
      <w:tr w:rsidR="001174D7" w:rsidRPr="003470F3" w14:paraId="4E804767" w14:textId="77777777" w:rsidTr="000A3C86">
        <w:tc>
          <w:tcPr>
            <w:tcW w:w="891" w:type="dxa"/>
          </w:tcPr>
          <w:p w14:paraId="58A25410" w14:textId="74D61835" w:rsidR="001174D7" w:rsidRPr="003470F3" w:rsidRDefault="00265DBE" w:rsidP="00822BC3">
            <w:pPr>
              <w:jc w:val="center"/>
              <w:rPr>
                <w:rFonts w:ascii="Verdana" w:hAnsi="Verdana"/>
                <w:b/>
              </w:rPr>
            </w:pPr>
            <w:r>
              <w:rPr>
                <w:rFonts w:ascii="Verdana" w:hAnsi="Verdana"/>
                <w:b/>
              </w:rPr>
              <w:t>2</w:t>
            </w:r>
            <w:r w:rsidR="001174D7">
              <w:rPr>
                <w:rFonts w:ascii="Verdana" w:hAnsi="Verdana"/>
                <w:b/>
              </w:rPr>
              <w:t>.</w:t>
            </w:r>
          </w:p>
        </w:tc>
        <w:tc>
          <w:tcPr>
            <w:tcW w:w="8647" w:type="dxa"/>
          </w:tcPr>
          <w:p w14:paraId="4E1696AF" w14:textId="34367E6C" w:rsidR="000E5E6B" w:rsidRPr="00A8289F" w:rsidRDefault="002F4D65" w:rsidP="000D399C">
            <w:pPr>
              <w:rPr>
                <w:rFonts w:ascii="Verdana" w:hAnsi="Verdana"/>
                <w:b/>
                <w:u w:val="single"/>
              </w:rPr>
            </w:pPr>
            <w:r w:rsidRPr="003470F3">
              <w:rPr>
                <w:rFonts w:ascii="Verdana" w:hAnsi="Verdana"/>
                <w:b/>
                <w:u w:val="single"/>
              </w:rPr>
              <w:t>MINUTES OF PREVIOUS MEETING</w:t>
            </w:r>
            <w:r>
              <w:rPr>
                <w:rFonts w:ascii="Verdana" w:hAnsi="Verdana"/>
                <w:b/>
                <w:u w:val="single"/>
              </w:rPr>
              <w:t>S</w:t>
            </w:r>
          </w:p>
          <w:p w14:paraId="53CCF82B" w14:textId="77777777" w:rsidR="000E5E6B" w:rsidRDefault="000E5E6B" w:rsidP="000D399C">
            <w:pPr>
              <w:rPr>
                <w:rFonts w:ascii="Verdana" w:hAnsi="Verdana"/>
              </w:rPr>
            </w:pPr>
          </w:p>
          <w:p w14:paraId="33A5C7A5" w14:textId="1DE9AB35" w:rsidR="00531130" w:rsidRDefault="002F4D65" w:rsidP="000D399C">
            <w:pPr>
              <w:rPr>
                <w:rFonts w:ascii="Verdana" w:hAnsi="Verdana"/>
              </w:rPr>
            </w:pPr>
            <w:r>
              <w:rPr>
                <w:rFonts w:ascii="Verdana" w:hAnsi="Verdana"/>
              </w:rPr>
              <w:t>The Minutes of the meeting held on</w:t>
            </w:r>
            <w:r w:rsidR="000E5E6B">
              <w:rPr>
                <w:rFonts w:ascii="Verdana" w:hAnsi="Verdana"/>
              </w:rPr>
              <w:t xml:space="preserve"> </w:t>
            </w:r>
            <w:r w:rsidR="00897960">
              <w:rPr>
                <w:rFonts w:ascii="Verdana" w:hAnsi="Verdana"/>
              </w:rPr>
              <w:t>27</w:t>
            </w:r>
            <w:r w:rsidR="000E5E6B" w:rsidRPr="000E5E6B">
              <w:rPr>
                <w:rFonts w:ascii="Verdana" w:hAnsi="Verdana"/>
                <w:vertAlign w:val="superscript"/>
              </w:rPr>
              <w:t>th</w:t>
            </w:r>
            <w:r w:rsidR="000E5E6B">
              <w:rPr>
                <w:rFonts w:ascii="Verdana" w:hAnsi="Verdana"/>
              </w:rPr>
              <w:t xml:space="preserve"> </w:t>
            </w:r>
            <w:r w:rsidR="00897960">
              <w:rPr>
                <w:rFonts w:ascii="Verdana" w:hAnsi="Verdana"/>
              </w:rPr>
              <w:t>February</w:t>
            </w:r>
            <w:r w:rsidR="0038360B">
              <w:rPr>
                <w:rFonts w:ascii="Verdana" w:hAnsi="Verdana"/>
              </w:rPr>
              <w:t xml:space="preserve"> 202</w:t>
            </w:r>
            <w:r w:rsidR="00742803">
              <w:rPr>
                <w:rFonts w:ascii="Verdana" w:hAnsi="Verdana"/>
              </w:rPr>
              <w:t>3</w:t>
            </w:r>
            <w:r w:rsidR="00897960">
              <w:rPr>
                <w:rFonts w:ascii="Verdana" w:hAnsi="Verdana"/>
              </w:rPr>
              <w:t xml:space="preserve"> were amended to read that the proposed power from the Solar Farm would be linked up with </w:t>
            </w:r>
            <w:proofErr w:type="spellStart"/>
            <w:r w:rsidR="00897960">
              <w:rPr>
                <w:rFonts w:ascii="Verdana" w:hAnsi="Verdana"/>
              </w:rPr>
              <w:t>Uskmouth</w:t>
            </w:r>
            <w:proofErr w:type="spellEnd"/>
            <w:r w:rsidR="00897960">
              <w:rPr>
                <w:rFonts w:ascii="Verdana" w:hAnsi="Verdana"/>
              </w:rPr>
              <w:t xml:space="preserve"> Power Station and the route for this infrastructure would be through Llanwern Village. The Minutes were then</w:t>
            </w:r>
            <w:r>
              <w:rPr>
                <w:rFonts w:ascii="Verdana" w:hAnsi="Verdana"/>
              </w:rPr>
              <w:t xml:space="preserve"> duly approved and signed. </w:t>
            </w:r>
          </w:p>
          <w:p w14:paraId="75D6F156" w14:textId="46BBF4A9" w:rsidR="000D399C" w:rsidRPr="003643F6" w:rsidRDefault="000D399C" w:rsidP="000D399C">
            <w:pPr>
              <w:rPr>
                <w:rFonts w:ascii="Verdana" w:hAnsi="Verdana"/>
              </w:rPr>
            </w:pPr>
          </w:p>
        </w:tc>
        <w:tc>
          <w:tcPr>
            <w:tcW w:w="1275" w:type="dxa"/>
          </w:tcPr>
          <w:p w14:paraId="51F56714" w14:textId="77777777" w:rsidR="001E12E5" w:rsidRPr="003470F3" w:rsidRDefault="001E12E5" w:rsidP="00531130">
            <w:pPr>
              <w:rPr>
                <w:rFonts w:ascii="Verdana" w:hAnsi="Verdana"/>
                <w:b/>
              </w:rPr>
            </w:pPr>
          </w:p>
        </w:tc>
      </w:tr>
      <w:tr w:rsidR="00BE4B59" w:rsidRPr="003470F3" w14:paraId="26ABD13D" w14:textId="77777777" w:rsidTr="000A3C86">
        <w:tc>
          <w:tcPr>
            <w:tcW w:w="891" w:type="dxa"/>
          </w:tcPr>
          <w:p w14:paraId="2A400BCB" w14:textId="5463386F" w:rsidR="00BE4B59" w:rsidRPr="003470F3" w:rsidRDefault="00A10B3E" w:rsidP="00822BC3">
            <w:pPr>
              <w:jc w:val="center"/>
              <w:rPr>
                <w:rFonts w:ascii="Verdana" w:hAnsi="Verdana"/>
                <w:b/>
              </w:rPr>
            </w:pPr>
            <w:r>
              <w:rPr>
                <w:rFonts w:ascii="Verdana" w:hAnsi="Verdana"/>
                <w:b/>
              </w:rPr>
              <w:t>3</w:t>
            </w:r>
            <w:r w:rsidR="00BE4B59" w:rsidRPr="003470F3">
              <w:rPr>
                <w:rFonts w:ascii="Verdana" w:hAnsi="Verdana"/>
                <w:b/>
              </w:rPr>
              <w:t>.</w:t>
            </w:r>
          </w:p>
        </w:tc>
        <w:tc>
          <w:tcPr>
            <w:tcW w:w="8647" w:type="dxa"/>
          </w:tcPr>
          <w:p w14:paraId="32977ECE" w14:textId="77777777" w:rsidR="002F4D65" w:rsidRDefault="002F4D65" w:rsidP="002F4D65">
            <w:pPr>
              <w:rPr>
                <w:rFonts w:ascii="Verdana" w:hAnsi="Verdana"/>
                <w:b/>
                <w:u w:val="single"/>
              </w:rPr>
            </w:pPr>
            <w:r>
              <w:rPr>
                <w:rFonts w:ascii="Verdana" w:hAnsi="Verdana"/>
                <w:b/>
                <w:u w:val="single"/>
              </w:rPr>
              <w:t>DECLARATIONS OF INTEREST</w:t>
            </w:r>
          </w:p>
          <w:p w14:paraId="5818F2C9" w14:textId="77777777" w:rsidR="007D31FA" w:rsidRDefault="007D31FA" w:rsidP="00C44DD9">
            <w:pPr>
              <w:rPr>
                <w:rFonts w:ascii="Verdana" w:hAnsi="Verdana"/>
              </w:rPr>
            </w:pPr>
          </w:p>
          <w:p w14:paraId="51CD9CC0" w14:textId="238AD149" w:rsidR="00B66093" w:rsidRPr="00742803" w:rsidRDefault="0097063F" w:rsidP="00C44DD9">
            <w:pPr>
              <w:rPr>
                <w:rFonts w:ascii="Verdana" w:hAnsi="Verdana"/>
                <w:color w:val="FF0000"/>
              </w:rPr>
            </w:pPr>
            <w:r>
              <w:rPr>
                <w:rFonts w:ascii="Verdana" w:hAnsi="Verdana"/>
              </w:rPr>
              <w:t xml:space="preserve">Cllr Collingbourne declared his interest in </w:t>
            </w:r>
            <w:r w:rsidR="00471F4E">
              <w:rPr>
                <w:rFonts w:ascii="Verdana" w:hAnsi="Verdana"/>
              </w:rPr>
              <w:t>the £500</w:t>
            </w:r>
            <w:r>
              <w:rPr>
                <w:rFonts w:ascii="Verdana" w:hAnsi="Verdana"/>
              </w:rPr>
              <w:t xml:space="preserve"> payment to </w:t>
            </w:r>
            <w:r w:rsidR="00471F4E">
              <w:rPr>
                <w:rFonts w:ascii="Verdana" w:hAnsi="Verdana"/>
              </w:rPr>
              <w:t>St Mary’s Church for burial ground maintenance.</w:t>
            </w:r>
            <w:r w:rsidR="0017123C">
              <w:rPr>
                <w:rFonts w:ascii="Verdana" w:hAnsi="Verdana"/>
              </w:rPr>
              <w:t xml:space="preserve"> Cllr Brown declared his interest in the S137 payment of £100 to St David’s Hospice Care</w:t>
            </w:r>
            <w:r w:rsidR="00E069AB">
              <w:rPr>
                <w:rFonts w:ascii="Verdana" w:hAnsi="Verdana"/>
              </w:rPr>
              <w:t>.</w:t>
            </w:r>
          </w:p>
          <w:p w14:paraId="530C55E2" w14:textId="691F116C" w:rsidR="00237D36" w:rsidRPr="00B06E80" w:rsidRDefault="00237D36" w:rsidP="005940B3">
            <w:pPr>
              <w:rPr>
                <w:rFonts w:ascii="Verdana" w:hAnsi="Verdana"/>
              </w:rPr>
            </w:pPr>
          </w:p>
        </w:tc>
        <w:tc>
          <w:tcPr>
            <w:tcW w:w="1275" w:type="dxa"/>
          </w:tcPr>
          <w:p w14:paraId="1B47A5AE" w14:textId="77777777" w:rsidR="009A3CE5" w:rsidRPr="003470F3" w:rsidRDefault="009A3CE5" w:rsidP="006A44D1">
            <w:pPr>
              <w:rPr>
                <w:rFonts w:ascii="Verdana" w:hAnsi="Verdana"/>
                <w:b/>
              </w:rPr>
            </w:pPr>
          </w:p>
        </w:tc>
      </w:tr>
      <w:tr w:rsidR="00100D8A" w:rsidRPr="003470F3" w14:paraId="18EAED2E" w14:textId="77777777" w:rsidTr="00464A3A">
        <w:tc>
          <w:tcPr>
            <w:tcW w:w="891" w:type="dxa"/>
            <w:tcBorders>
              <w:bottom w:val="single" w:sz="4" w:space="0" w:color="000000"/>
            </w:tcBorders>
          </w:tcPr>
          <w:p w14:paraId="2886E083" w14:textId="4ED4835B" w:rsidR="00100D8A" w:rsidRDefault="00A10B3E" w:rsidP="00100D8A">
            <w:pPr>
              <w:jc w:val="center"/>
              <w:rPr>
                <w:rFonts w:ascii="Verdana" w:hAnsi="Verdana"/>
                <w:b/>
              </w:rPr>
            </w:pPr>
            <w:r>
              <w:rPr>
                <w:rFonts w:ascii="Verdana" w:hAnsi="Verdana"/>
                <w:b/>
              </w:rPr>
              <w:t>4</w:t>
            </w:r>
            <w:r w:rsidR="00444213">
              <w:rPr>
                <w:rFonts w:ascii="Verdana" w:hAnsi="Verdana"/>
                <w:b/>
              </w:rPr>
              <w:t>.</w:t>
            </w:r>
          </w:p>
        </w:tc>
        <w:tc>
          <w:tcPr>
            <w:tcW w:w="8647" w:type="dxa"/>
            <w:tcBorders>
              <w:bottom w:val="single" w:sz="4" w:space="0" w:color="000000"/>
            </w:tcBorders>
          </w:tcPr>
          <w:p w14:paraId="595FC2C7" w14:textId="1795E2BA" w:rsidR="00100D8A" w:rsidRDefault="00100D8A" w:rsidP="00100D8A">
            <w:pPr>
              <w:tabs>
                <w:tab w:val="left" w:pos="1591"/>
              </w:tabs>
              <w:rPr>
                <w:rFonts w:ascii="Verdana" w:hAnsi="Verdana"/>
                <w:b/>
                <w:u w:val="single"/>
              </w:rPr>
            </w:pPr>
            <w:r>
              <w:rPr>
                <w:rFonts w:ascii="Verdana" w:hAnsi="Verdana"/>
                <w:b/>
                <w:u w:val="single"/>
              </w:rPr>
              <w:t>ANNOUNCEMENTS</w:t>
            </w:r>
          </w:p>
          <w:p w14:paraId="1FAB2BF8" w14:textId="585DD2A8" w:rsidR="00D60839" w:rsidRDefault="00D60839" w:rsidP="00100D8A">
            <w:pPr>
              <w:rPr>
                <w:rFonts w:ascii="Verdana" w:hAnsi="Verdana" w:cs="Arial"/>
                <w:bCs/>
                <w:kern w:val="28"/>
                <w:lang w:val="en-US"/>
              </w:rPr>
            </w:pPr>
          </w:p>
          <w:p w14:paraId="22675CA3" w14:textId="143FF6A5" w:rsidR="00887B9A" w:rsidRDefault="00055F8D" w:rsidP="00100D8A">
            <w:pPr>
              <w:rPr>
                <w:rFonts w:ascii="Verdana" w:hAnsi="Verdana" w:cs="Arial"/>
                <w:bCs/>
                <w:kern w:val="28"/>
                <w:lang w:val="en-US"/>
              </w:rPr>
            </w:pPr>
            <w:r>
              <w:rPr>
                <w:rFonts w:ascii="Verdana" w:hAnsi="Verdana" w:cs="Arial"/>
                <w:bCs/>
                <w:kern w:val="28"/>
                <w:lang w:val="en-US"/>
              </w:rPr>
              <w:t>None.</w:t>
            </w:r>
          </w:p>
          <w:p w14:paraId="6BABF636" w14:textId="60B0D6BC" w:rsidR="000643E0" w:rsidRPr="00444213" w:rsidRDefault="000643E0" w:rsidP="00100D8A">
            <w:pPr>
              <w:rPr>
                <w:rFonts w:ascii="Verdana" w:hAnsi="Verdana"/>
              </w:rPr>
            </w:pPr>
          </w:p>
        </w:tc>
        <w:tc>
          <w:tcPr>
            <w:tcW w:w="1275" w:type="dxa"/>
            <w:tcBorders>
              <w:bottom w:val="single" w:sz="4" w:space="0" w:color="000000"/>
            </w:tcBorders>
          </w:tcPr>
          <w:p w14:paraId="3F11620A" w14:textId="118FE556" w:rsidR="00DC4058" w:rsidRPr="003470F3" w:rsidRDefault="00DC4058" w:rsidP="00100D8A">
            <w:pPr>
              <w:rPr>
                <w:rFonts w:ascii="Verdana" w:hAnsi="Verdana"/>
                <w:b/>
              </w:rPr>
            </w:pPr>
          </w:p>
        </w:tc>
      </w:tr>
      <w:tr w:rsidR="00E330AD" w:rsidRPr="00213058" w14:paraId="38E1EC02" w14:textId="77777777" w:rsidTr="00615D36">
        <w:trPr>
          <w:trHeight w:val="853"/>
        </w:trPr>
        <w:tc>
          <w:tcPr>
            <w:tcW w:w="891" w:type="dxa"/>
          </w:tcPr>
          <w:p w14:paraId="73A6770F" w14:textId="78190160" w:rsidR="00E330AD" w:rsidRDefault="00A10B3E" w:rsidP="00513A91">
            <w:pPr>
              <w:jc w:val="center"/>
              <w:rPr>
                <w:rFonts w:ascii="Verdana" w:hAnsi="Verdana"/>
                <w:b/>
              </w:rPr>
            </w:pPr>
            <w:r>
              <w:rPr>
                <w:rFonts w:ascii="Verdana" w:hAnsi="Verdana"/>
                <w:b/>
              </w:rPr>
              <w:t>5</w:t>
            </w:r>
            <w:r w:rsidR="00E330AD">
              <w:rPr>
                <w:rFonts w:ascii="Verdana" w:hAnsi="Verdana"/>
                <w:b/>
              </w:rPr>
              <w:t>.</w:t>
            </w:r>
          </w:p>
        </w:tc>
        <w:tc>
          <w:tcPr>
            <w:tcW w:w="8647" w:type="dxa"/>
          </w:tcPr>
          <w:p w14:paraId="4A87ACB0" w14:textId="4C1D9394" w:rsidR="00EE1C17" w:rsidRPr="00EE1C17" w:rsidRDefault="00EE1C17" w:rsidP="00E330AD">
            <w:pPr>
              <w:rPr>
                <w:rFonts w:ascii="Verdana" w:hAnsi="Verdana"/>
                <w:b/>
                <w:lang w:val="en"/>
              </w:rPr>
            </w:pPr>
            <w:proofErr w:type="spellStart"/>
            <w:r>
              <w:rPr>
                <w:rFonts w:ascii="Verdana" w:hAnsi="Verdana"/>
                <w:b/>
                <w:lang w:val="en"/>
              </w:rPr>
              <w:t>Redrow</w:t>
            </w:r>
            <w:proofErr w:type="spellEnd"/>
            <w:r>
              <w:rPr>
                <w:rFonts w:ascii="Verdana" w:hAnsi="Verdana"/>
                <w:b/>
                <w:lang w:val="en"/>
              </w:rPr>
              <w:t xml:space="preserve"> – Station Road Drainage and Junction </w:t>
            </w:r>
            <w:proofErr w:type="spellStart"/>
            <w:r>
              <w:rPr>
                <w:rFonts w:ascii="Verdana" w:hAnsi="Verdana"/>
                <w:b/>
                <w:lang w:val="en"/>
              </w:rPr>
              <w:t>etc</w:t>
            </w:r>
            <w:proofErr w:type="spellEnd"/>
          </w:p>
          <w:p w14:paraId="2B19FB2D" w14:textId="1EC5B80E" w:rsidR="00F05DA7" w:rsidRDefault="00F05DA7" w:rsidP="00411EB4">
            <w:pPr>
              <w:rPr>
                <w:rFonts w:ascii="Verdana" w:hAnsi="Verdana"/>
                <w:b/>
                <w:bCs/>
              </w:rPr>
            </w:pPr>
          </w:p>
          <w:p w14:paraId="7B33BBAB" w14:textId="77777777" w:rsidR="00491E7C" w:rsidRDefault="00F05DA7" w:rsidP="00491E7C">
            <w:pPr>
              <w:rPr>
                <w:rFonts w:ascii="Verdana" w:hAnsi="Verdana"/>
              </w:rPr>
            </w:pPr>
            <w:r>
              <w:rPr>
                <w:rFonts w:ascii="Verdana" w:hAnsi="Verdana"/>
              </w:rPr>
              <w:t>Th</w:t>
            </w:r>
            <w:r w:rsidR="003827A2">
              <w:rPr>
                <w:rFonts w:ascii="Verdana" w:hAnsi="Verdana"/>
              </w:rPr>
              <w:t xml:space="preserve">e </w:t>
            </w:r>
            <w:r>
              <w:rPr>
                <w:rFonts w:ascii="Verdana" w:hAnsi="Verdana"/>
              </w:rPr>
              <w:t>Chair has had c</w:t>
            </w:r>
            <w:r w:rsidRPr="00411EB4">
              <w:rPr>
                <w:rFonts w:ascii="Verdana" w:hAnsi="Verdana"/>
              </w:rPr>
              <w:t>orrespondence</w:t>
            </w:r>
            <w:r>
              <w:rPr>
                <w:rFonts w:ascii="Verdana" w:hAnsi="Verdana"/>
              </w:rPr>
              <w:t xml:space="preserve"> and dialogue with </w:t>
            </w:r>
            <w:r w:rsidRPr="00411EB4">
              <w:rPr>
                <w:rFonts w:ascii="Verdana" w:hAnsi="Verdana"/>
              </w:rPr>
              <w:t>NRW</w:t>
            </w:r>
            <w:r w:rsidR="00EE1C17">
              <w:rPr>
                <w:rFonts w:ascii="Verdana" w:hAnsi="Verdana"/>
              </w:rPr>
              <w:t xml:space="preserve"> regarding Monks Ditch</w:t>
            </w:r>
            <w:r>
              <w:rPr>
                <w:rFonts w:ascii="Verdana" w:hAnsi="Verdana"/>
              </w:rPr>
              <w:t xml:space="preserve"> </w:t>
            </w:r>
            <w:r w:rsidR="00D90ABD">
              <w:rPr>
                <w:rFonts w:ascii="Verdana" w:hAnsi="Verdana"/>
              </w:rPr>
              <w:t xml:space="preserve">and feedback from the Asset Performance Team. </w:t>
            </w:r>
            <w:r w:rsidR="00491E7C">
              <w:rPr>
                <w:rFonts w:ascii="Verdana" w:hAnsi="Verdana"/>
              </w:rPr>
              <w:t xml:space="preserve">The email states: </w:t>
            </w:r>
          </w:p>
          <w:p w14:paraId="242CA4BC" w14:textId="77777777" w:rsidR="00491E7C" w:rsidRDefault="00491E7C" w:rsidP="00491E7C">
            <w:pPr>
              <w:rPr>
                <w:rFonts w:ascii="Verdana" w:hAnsi="Verdana"/>
              </w:rPr>
            </w:pPr>
          </w:p>
          <w:p w14:paraId="54CE7433" w14:textId="426C47D9" w:rsidR="00F05DA7" w:rsidRPr="00491E7C" w:rsidRDefault="00AC720B" w:rsidP="00491E7C">
            <w:pPr>
              <w:ind w:left="720"/>
              <w:rPr>
                <w:rFonts w:ascii="Verdana" w:hAnsi="Verdana"/>
                <w:i/>
                <w:iCs/>
              </w:rPr>
            </w:pPr>
            <w:r>
              <w:rPr>
                <w:rFonts w:ascii="Verdana" w:hAnsi="Verdana"/>
                <w:i/>
                <w:iCs/>
              </w:rPr>
              <w:t>‘</w:t>
            </w:r>
            <w:proofErr w:type="gramStart"/>
            <w:r w:rsidR="008A0C88">
              <w:rPr>
                <w:rFonts w:ascii="Verdana" w:hAnsi="Verdana"/>
                <w:i/>
                <w:iCs/>
              </w:rPr>
              <w:t>we</w:t>
            </w:r>
            <w:proofErr w:type="gramEnd"/>
            <w:r w:rsidR="00D90ABD" w:rsidRPr="00491E7C">
              <w:rPr>
                <w:rFonts w:ascii="Verdana" w:hAnsi="Verdana"/>
                <w:i/>
                <w:iCs/>
              </w:rPr>
              <w:t xml:space="preserve"> consider for the foreseeable future</w:t>
            </w:r>
            <w:r>
              <w:rPr>
                <w:rFonts w:ascii="Verdana" w:hAnsi="Verdana"/>
                <w:i/>
                <w:iCs/>
              </w:rPr>
              <w:t>,</w:t>
            </w:r>
            <w:r w:rsidR="00D90ABD" w:rsidRPr="00491E7C">
              <w:rPr>
                <w:rFonts w:ascii="Verdana" w:hAnsi="Verdana"/>
                <w:i/>
                <w:iCs/>
              </w:rPr>
              <w:t xml:space="preserve"> the historic flooding issues in relation to Monks Ditch are best managed by continuing with the channel maintenance regime.</w:t>
            </w:r>
            <w:r w:rsidR="00A11F93" w:rsidRPr="00491E7C">
              <w:rPr>
                <w:rFonts w:ascii="Verdana" w:hAnsi="Verdana"/>
                <w:i/>
                <w:iCs/>
              </w:rPr>
              <w:t xml:space="preserve"> NRW’s Flood Risk Assessment Wales (FRAW) data shows a relatively </w:t>
            </w:r>
            <w:r w:rsidR="00A40657" w:rsidRPr="00491E7C">
              <w:rPr>
                <w:rFonts w:ascii="Verdana" w:hAnsi="Verdana"/>
                <w:i/>
                <w:iCs/>
              </w:rPr>
              <w:t xml:space="preserve">small number of properties affected by flooding from Monks Ditch. </w:t>
            </w:r>
            <w:proofErr w:type="gramStart"/>
            <w:r w:rsidR="00A40657" w:rsidRPr="00491E7C">
              <w:rPr>
                <w:rFonts w:ascii="Verdana" w:hAnsi="Verdana"/>
                <w:i/>
                <w:iCs/>
              </w:rPr>
              <w:t>Accordingly</w:t>
            </w:r>
            <w:proofErr w:type="gramEnd"/>
            <w:r w:rsidR="00A40657" w:rsidRPr="00491E7C">
              <w:rPr>
                <w:rFonts w:ascii="Verdana" w:hAnsi="Verdana"/>
                <w:i/>
                <w:iCs/>
              </w:rPr>
              <w:t xml:space="preserve"> it would not be appropriate for NRW to prioritise this location above other locations in Wales where there is a greater flood risk</w:t>
            </w:r>
            <w:r w:rsidR="00491E7C" w:rsidRPr="00491E7C">
              <w:rPr>
                <w:rFonts w:ascii="Verdana" w:hAnsi="Verdana"/>
                <w:i/>
                <w:iCs/>
              </w:rPr>
              <w:t xml:space="preserve">. </w:t>
            </w:r>
            <w:r w:rsidR="00364C39">
              <w:rPr>
                <w:rFonts w:ascii="Verdana" w:hAnsi="Verdana"/>
                <w:i/>
                <w:iCs/>
              </w:rPr>
              <w:t>We therefore do not have this area within our medium-term plan for any proposals to explore improvements</w:t>
            </w:r>
            <w:r w:rsidR="00E45CD9">
              <w:rPr>
                <w:rFonts w:ascii="Verdana" w:hAnsi="Verdana"/>
                <w:i/>
                <w:iCs/>
              </w:rPr>
              <w:t xml:space="preserve"> compared to the existing situation. It’s also highly unlikely to be economically justifiable for the a</w:t>
            </w:r>
            <w:r w:rsidR="008A0C88">
              <w:rPr>
                <w:rFonts w:ascii="Verdana" w:hAnsi="Verdana"/>
                <w:i/>
                <w:iCs/>
              </w:rPr>
              <w:t>bove reasons.</w:t>
            </w:r>
          </w:p>
          <w:p w14:paraId="0ADFE24B" w14:textId="77777777" w:rsidR="007E7125" w:rsidRPr="00411EB4" w:rsidRDefault="007E7125" w:rsidP="00411EB4">
            <w:pPr>
              <w:rPr>
                <w:rFonts w:ascii="Verdana" w:hAnsi="Verdana"/>
                <w:color w:val="FF0000"/>
              </w:rPr>
            </w:pPr>
          </w:p>
          <w:p w14:paraId="2073133C" w14:textId="2D1A88E3" w:rsidR="003149A1" w:rsidRDefault="003149A1" w:rsidP="002C6005">
            <w:pPr>
              <w:rPr>
                <w:rFonts w:ascii="Verdana" w:hAnsi="Verdana"/>
              </w:rPr>
            </w:pPr>
            <w:r>
              <w:rPr>
                <w:rFonts w:ascii="Verdana" w:hAnsi="Verdana"/>
              </w:rPr>
              <w:lastRenderedPageBreak/>
              <w:t xml:space="preserve">NCC are currently undertaking drain repair works </w:t>
            </w:r>
            <w:r w:rsidR="00CA2BA9">
              <w:rPr>
                <w:rFonts w:ascii="Verdana" w:hAnsi="Verdana"/>
              </w:rPr>
              <w:t xml:space="preserve">leading from the bottom of Milton Hill into Milton Field and Monks Ditch. </w:t>
            </w:r>
          </w:p>
          <w:p w14:paraId="4B8A8E75" w14:textId="77777777" w:rsidR="003149A1" w:rsidRDefault="003149A1" w:rsidP="002C6005">
            <w:pPr>
              <w:rPr>
                <w:rFonts w:ascii="Verdana" w:hAnsi="Verdana"/>
              </w:rPr>
            </w:pPr>
          </w:p>
          <w:p w14:paraId="1CBA6AE7" w14:textId="79B5B917" w:rsidR="002C6005" w:rsidRDefault="002C6005" w:rsidP="002C6005">
            <w:pPr>
              <w:rPr>
                <w:rFonts w:ascii="Verdana" w:hAnsi="Verdana"/>
              </w:rPr>
            </w:pPr>
            <w:r>
              <w:rPr>
                <w:rFonts w:ascii="Verdana" w:hAnsi="Verdana"/>
              </w:rPr>
              <w:t>Six of the seven</w:t>
            </w:r>
            <w:r w:rsidRPr="00411EB4">
              <w:rPr>
                <w:rFonts w:ascii="Verdana" w:hAnsi="Verdana"/>
              </w:rPr>
              <w:t xml:space="preserve"> residents </w:t>
            </w:r>
            <w:r>
              <w:rPr>
                <w:rFonts w:ascii="Verdana" w:hAnsi="Verdana"/>
              </w:rPr>
              <w:t>indicated that they wished to speak on this item. T</w:t>
            </w:r>
            <w:r w:rsidRPr="00411EB4">
              <w:rPr>
                <w:rFonts w:ascii="Verdana" w:hAnsi="Verdana"/>
              </w:rPr>
              <w:t>he Chair advised them that they had 15 minutes</w:t>
            </w:r>
            <w:r w:rsidR="00E4534F">
              <w:rPr>
                <w:rFonts w:ascii="Verdana" w:hAnsi="Verdana"/>
              </w:rPr>
              <w:t>.</w:t>
            </w:r>
          </w:p>
          <w:p w14:paraId="4F560D06" w14:textId="77777777" w:rsidR="00E4534F" w:rsidRDefault="00E4534F" w:rsidP="002C6005">
            <w:pPr>
              <w:rPr>
                <w:rFonts w:ascii="Verdana" w:hAnsi="Verdana"/>
              </w:rPr>
            </w:pPr>
          </w:p>
          <w:p w14:paraId="7E314C6F" w14:textId="3A15C907" w:rsidR="00E4534F" w:rsidRDefault="00F43CAF" w:rsidP="002C6005">
            <w:pPr>
              <w:rPr>
                <w:rFonts w:ascii="Verdana" w:hAnsi="Verdana"/>
              </w:rPr>
            </w:pPr>
            <w:r>
              <w:rPr>
                <w:rFonts w:ascii="Verdana" w:hAnsi="Verdana"/>
              </w:rPr>
              <w:t xml:space="preserve">Concerns were raised regarding the </w:t>
            </w:r>
            <w:r w:rsidR="001701C5">
              <w:rPr>
                <w:rFonts w:ascii="Verdana" w:hAnsi="Verdana"/>
              </w:rPr>
              <w:t xml:space="preserve">very dangerous </w:t>
            </w:r>
            <w:r>
              <w:rPr>
                <w:rFonts w:ascii="Verdana" w:hAnsi="Verdana"/>
              </w:rPr>
              <w:t>Redrow</w:t>
            </w:r>
            <w:r w:rsidR="001701C5">
              <w:rPr>
                <w:rFonts w:ascii="Verdana" w:hAnsi="Verdana"/>
              </w:rPr>
              <w:t xml:space="preserve"> </w:t>
            </w:r>
            <w:r w:rsidR="00DE537F">
              <w:rPr>
                <w:rFonts w:ascii="Verdana" w:hAnsi="Verdana"/>
              </w:rPr>
              <w:t>site</w:t>
            </w:r>
            <w:r w:rsidR="00406953">
              <w:rPr>
                <w:rFonts w:ascii="Verdana" w:hAnsi="Verdana"/>
              </w:rPr>
              <w:t xml:space="preserve"> </w:t>
            </w:r>
            <w:r>
              <w:rPr>
                <w:rFonts w:ascii="Verdana" w:hAnsi="Verdana"/>
              </w:rPr>
              <w:t>crossing</w:t>
            </w:r>
            <w:r w:rsidR="00406953">
              <w:rPr>
                <w:rFonts w:ascii="Verdana" w:hAnsi="Verdana"/>
              </w:rPr>
              <w:t xml:space="preserve">, </w:t>
            </w:r>
            <w:r>
              <w:rPr>
                <w:rFonts w:ascii="Verdana" w:hAnsi="Verdana"/>
              </w:rPr>
              <w:t>between Woodland Cottage and Little Milton Farm. The Clerk w</w:t>
            </w:r>
            <w:r w:rsidR="00973BDE">
              <w:rPr>
                <w:rFonts w:ascii="Verdana" w:hAnsi="Verdana"/>
              </w:rPr>
              <w:t xml:space="preserve">as requested to </w:t>
            </w:r>
            <w:r>
              <w:rPr>
                <w:rFonts w:ascii="Verdana" w:hAnsi="Verdana"/>
              </w:rPr>
              <w:t>contact the HSE</w:t>
            </w:r>
            <w:r w:rsidR="00973BDE">
              <w:rPr>
                <w:rFonts w:ascii="Verdana" w:hAnsi="Verdana"/>
              </w:rPr>
              <w:t>.</w:t>
            </w:r>
          </w:p>
          <w:p w14:paraId="73A92974" w14:textId="77777777" w:rsidR="008A75C0" w:rsidRDefault="008A75C0" w:rsidP="002C6005">
            <w:pPr>
              <w:rPr>
                <w:rFonts w:ascii="Verdana" w:hAnsi="Verdana"/>
              </w:rPr>
            </w:pPr>
          </w:p>
          <w:p w14:paraId="40BA78D1" w14:textId="43BD7372" w:rsidR="008A75C0" w:rsidRDefault="008A75C0" w:rsidP="002C6005">
            <w:pPr>
              <w:rPr>
                <w:rFonts w:ascii="Verdana" w:hAnsi="Verdana"/>
              </w:rPr>
            </w:pPr>
            <w:r>
              <w:rPr>
                <w:rFonts w:ascii="Verdana" w:hAnsi="Verdana"/>
              </w:rPr>
              <w:t>Cllr Davies confirmed that the road signs had been approved by NCC</w:t>
            </w:r>
            <w:r w:rsidR="00735EBB">
              <w:rPr>
                <w:rFonts w:ascii="Verdana" w:hAnsi="Verdana"/>
              </w:rPr>
              <w:t xml:space="preserve"> and that NCC</w:t>
            </w:r>
            <w:r w:rsidR="009A06E8">
              <w:rPr>
                <w:rFonts w:ascii="Verdana" w:hAnsi="Verdana"/>
              </w:rPr>
              <w:t xml:space="preserve"> had advised that the crossing was within regulations and that a banksman was not required</w:t>
            </w:r>
            <w:r w:rsidR="00BA160C">
              <w:rPr>
                <w:rFonts w:ascii="Verdana" w:hAnsi="Verdana"/>
              </w:rPr>
              <w:t xml:space="preserve"> as it wasn’t enough of a regular crossing</w:t>
            </w:r>
            <w:r w:rsidR="009A06E8">
              <w:rPr>
                <w:rFonts w:ascii="Verdana" w:hAnsi="Verdana"/>
              </w:rPr>
              <w:t>.</w:t>
            </w:r>
            <w:r w:rsidR="00B03001">
              <w:rPr>
                <w:rFonts w:ascii="Verdana" w:hAnsi="Verdana"/>
              </w:rPr>
              <w:t xml:space="preserve"> The </w:t>
            </w:r>
            <w:r w:rsidR="00A16285">
              <w:rPr>
                <w:rFonts w:ascii="Verdana" w:hAnsi="Verdana"/>
              </w:rPr>
              <w:t xml:space="preserve">road </w:t>
            </w:r>
            <w:r w:rsidR="00B03001">
              <w:rPr>
                <w:rFonts w:ascii="Verdana" w:hAnsi="Verdana"/>
              </w:rPr>
              <w:t xml:space="preserve">signs were proving difficult to </w:t>
            </w:r>
            <w:r w:rsidR="00D141BF">
              <w:rPr>
                <w:rFonts w:ascii="Verdana" w:hAnsi="Verdana"/>
              </w:rPr>
              <w:t>negotiate by larger vehicles.</w:t>
            </w:r>
          </w:p>
          <w:p w14:paraId="1AF7EB5B" w14:textId="77777777" w:rsidR="00DB2124" w:rsidRDefault="00DB2124" w:rsidP="002C6005">
            <w:pPr>
              <w:rPr>
                <w:rFonts w:ascii="Verdana" w:hAnsi="Verdana"/>
              </w:rPr>
            </w:pPr>
          </w:p>
          <w:p w14:paraId="6829C898" w14:textId="651CFEA2" w:rsidR="00DB2124" w:rsidRDefault="00DB2124" w:rsidP="002C6005">
            <w:pPr>
              <w:rPr>
                <w:rFonts w:ascii="Verdana" w:hAnsi="Verdana"/>
              </w:rPr>
            </w:pPr>
            <w:r>
              <w:rPr>
                <w:rFonts w:ascii="Verdana" w:hAnsi="Verdana"/>
              </w:rPr>
              <w:t xml:space="preserve">It was also commented that delivery vehicles </w:t>
            </w:r>
            <w:r w:rsidR="00862A22">
              <w:rPr>
                <w:rFonts w:ascii="Verdana" w:hAnsi="Verdana"/>
              </w:rPr>
              <w:t xml:space="preserve">have been seen to </w:t>
            </w:r>
            <w:r>
              <w:rPr>
                <w:rFonts w:ascii="Verdana" w:hAnsi="Verdana"/>
              </w:rPr>
              <w:t xml:space="preserve">use </w:t>
            </w:r>
            <w:r w:rsidR="004A7F68">
              <w:rPr>
                <w:rFonts w:ascii="Verdana" w:hAnsi="Verdana"/>
              </w:rPr>
              <w:t>the south site’s exit onto Cot Hill</w:t>
            </w:r>
            <w:r w:rsidR="00693041">
              <w:rPr>
                <w:rFonts w:ascii="Verdana" w:hAnsi="Verdana"/>
              </w:rPr>
              <w:t xml:space="preserve"> and vice versa</w:t>
            </w:r>
            <w:r w:rsidR="004D4FF9">
              <w:rPr>
                <w:rFonts w:ascii="Verdana" w:hAnsi="Verdana"/>
              </w:rPr>
              <w:t>.</w:t>
            </w:r>
          </w:p>
          <w:p w14:paraId="4E3AD057" w14:textId="77777777" w:rsidR="00AB628D" w:rsidRDefault="00AB628D" w:rsidP="002C6005">
            <w:pPr>
              <w:rPr>
                <w:rFonts w:ascii="Verdana" w:hAnsi="Verdana"/>
              </w:rPr>
            </w:pPr>
          </w:p>
          <w:p w14:paraId="56530749" w14:textId="5EC6A859" w:rsidR="00AB628D" w:rsidRDefault="009E260F" w:rsidP="002C6005">
            <w:pPr>
              <w:rPr>
                <w:rFonts w:ascii="Verdana" w:hAnsi="Verdana"/>
              </w:rPr>
            </w:pPr>
            <w:proofErr w:type="gramStart"/>
            <w:r>
              <w:rPr>
                <w:rFonts w:ascii="Verdana" w:hAnsi="Verdana"/>
              </w:rPr>
              <w:t>Again</w:t>
            </w:r>
            <w:proofErr w:type="gramEnd"/>
            <w:r>
              <w:rPr>
                <w:rFonts w:ascii="Verdana" w:hAnsi="Verdana"/>
              </w:rPr>
              <w:t xml:space="preserve"> a</w:t>
            </w:r>
            <w:r w:rsidR="00AB628D">
              <w:rPr>
                <w:rFonts w:ascii="Verdana" w:hAnsi="Verdana"/>
              </w:rPr>
              <w:t>nother area of concern was the junction of Station Road and the new Sp</w:t>
            </w:r>
            <w:r w:rsidR="00FB4FC6">
              <w:rPr>
                <w:rFonts w:ascii="Verdana" w:hAnsi="Verdana"/>
              </w:rPr>
              <w:t>ine Road, apart from the</w:t>
            </w:r>
            <w:r w:rsidR="00446AC0">
              <w:rPr>
                <w:rFonts w:ascii="Verdana" w:hAnsi="Verdana"/>
              </w:rPr>
              <w:t xml:space="preserve"> poor</w:t>
            </w:r>
            <w:r w:rsidR="00FB4FC6">
              <w:rPr>
                <w:rFonts w:ascii="Verdana" w:hAnsi="Verdana"/>
              </w:rPr>
              <w:t xml:space="preserve"> road surface, traffic ha</w:t>
            </w:r>
            <w:r>
              <w:rPr>
                <w:rFonts w:ascii="Verdana" w:hAnsi="Verdana"/>
              </w:rPr>
              <w:t>s</w:t>
            </w:r>
            <w:r w:rsidR="00FB4FC6">
              <w:rPr>
                <w:rFonts w:ascii="Verdana" w:hAnsi="Verdana"/>
              </w:rPr>
              <w:t xml:space="preserve"> been</w:t>
            </w:r>
            <w:r w:rsidR="001F2F31">
              <w:rPr>
                <w:rFonts w:ascii="Verdana" w:hAnsi="Verdana"/>
              </w:rPr>
              <w:t xml:space="preserve"> driving </w:t>
            </w:r>
            <w:r w:rsidR="00FB4FC6">
              <w:rPr>
                <w:rFonts w:ascii="Verdana" w:hAnsi="Verdana"/>
              </w:rPr>
              <w:t xml:space="preserve">straight over the hard standing outside </w:t>
            </w:r>
            <w:proofErr w:type="spellStart"/>
            <w:r w:rsidR="00FB4FC6">
              <w:rPr>
                <w:rFonts w:ascii="Verdana" w:hAnsi="Verdana"/>
              </w:rPr>
              <w:t>Ullyses</w:t>
            </w:r>
            <w:proofErr w:type="spellEnd"/>
            <w:r w:rsidR="00FB4FC6">
              <w:rPr>
                <w:rFonts w:ascii="Verdana" w:hAnsi="Verdana"/>
              </w:rPr>
              <w:t xml:space="preserve"> and</w:t>
            </w:r>
            <w:r w:rsidR="0088001E">
              <w:rPr>
                <w:rFonts w:ascii="Verdana" w:hAnsi="Verdana"/>
              </w:rPr>
              <w:t xml:space="preserve"> </w:t>
            </w:r>
            <w:r w:rsidR="004A30FF">
              <w:rPr>
                <w:rFonts w:ascii="Verdana" w:hAnsi="Verdana"/>
              </w:rPr>
              <w:t>Treetops</w:t>
            </w:r>
            <w:r w:rsidR="004F5D44">
              <w:rPr>
                <w:rFonts w:ascii="Verdana" w:hAnsi="Verdana"/>
              </w:rPr>
              <w:t>,</w:t>
            </w:r>
            <w:r w:rsidR="0088001E">
              <w:rPr>
                <w:rFonts w:ascii="Verdana" w:hAnsi="Verdana"/>
              </w:rPr>
              <w:t xml:space="preserve"> </w:t>
            </w:r>
            <w:r w:rsidR="004F5D44">
              <w:rPr>
                <w:rFonts w:ascii="Verdana" w:hAnsi="Verdana"/>
              </w:rPr>
              <w:t>a</w:t>
            </w:r>
            <w:r w:rsidR="0088001E">
              <w:rPr>
                <w:rFonts w:ascii="Verdana" w:hAnsi="Verdana"/>
              </w:rPr>
              <w:t>s this was the original route of the road</w:t>
            </w:r>
            <w:r w:rsidR="009F24BE">
              <w:rPr>
                <w:rFonts w:ascii="Verdana" w:hAnsi="Verdana"/>
              </w:rPr>
              <w:t>.</w:t>
            </w:r>
          </w:p>
          <w:p w14:paraId="4F4239E5" w14:textId="77777777" w:rsidR="009F24BE" w:rsidRDefault="009F24BE" w:rsidP="002C6005">
            <w:pPr>
              <w:rPr>
                <w:rFonts w:ascii="Verdana" w:hAnsi="Verdana"/>
              </w:rPr>
            </w:pPr>
          </w:p>
          <w:p w14:paraId="416D7458" w14:textId="09742F9C" w:rsidR="00583796" w:rsidRDefault="009F24BE" w:rsidP="002C6005">
            <w:pPr>
              <w:rPr>
                <w:rFonts w:ascii="Verdana" w:hAnsi="Verdana"/>
              </w:rPr>
            </w:pPr>
            <w:r>
              <w:rPr>
                <w:rFonts w:ascii="Verdana" w:hAnsi="Verdana"/>
              </w:rPr>
              <w:t xml:space="preserve">Residents are concerned that </w:t>
            </w:r>
            <w:r w:rsidR="00B11CAE">
              <w:rPr>
                <w:rFonts w:ascii="Verdana" w:hAnsi="Verdana"/>
              </w:rPr>
              <w:t>we are going to be left with a problem</w:t>
            </w:r>
            <w:r w:rsidR="001C1BA5">
              <w:rPr>
                <w:rFonts w:ascii="Verdana" w:hAnsi="Verdana"/>
              </w:rPr>
              <w:t>,</w:t>
            </w:r>
            <w:r w:rsidR="00A65F99">
              <w:rPr>
                <w:rFonts w:ascii="Verdana" w:hAnsi="Verdana"/>
              </w:rPr>
              <w:t xml:space="preserve"> the road </w:t>
            </w:r>
            <w:r w:rsidR="00B11CAE">
              <w:rPr>
                <w:rFonts w:ascii="Verdana" w:hAnsi="Verdana"/>
              </w:rPr>
              <w:t xml:space="preserve">will be </w:t>
            </w:r>
            <w:r w:rsidR="00A65F99">
              <w:rPr>
                <w:rFonts w:ascii="Verdana" w:hAnsi="Verdana"/>
              </w:rPr>
              <w:t>adopted</w:t>
            </w:r>
            <w:r w:rsidR="00B11CAE">
              <w:rPr>
                <w:rFonts w:ascii="Verdana" w:hAnsi="Verdana"/>
              </w:rPr>
              <w:t xml:space="preserve"> and</w:t>
            </w:r>
            <w:r w:rsidR="00A65F99">
              <w:rPr>
                <w:rFonts w:ascii="Verdana" w:hAnsi="Verdana"/>
              </w:rPr>
              <w:t xml:space="preserve"> </w:t>
            </w:r>
            <w:r w:rsidR="00023A89">
              <w:rPr>
                <w:rFonts w:ascii="Verdana" w:hAnsi="Verdana"/>
              </w:rPr>
              <w:t>Redrow would have left the site</w:t>
            </w:r>
            <w:r w:rsidR="00DC6C1D">
              <w:rPr>
                <w:rFonts w:ascii="Verdana" w:hAnsi="Verdana"/>
              </w:rPr>
              <w:t xml:space="preserve"> and</w:t>
            </w:r>
            <w:r w:rsidR="0044131B">
              <w:rPr>
                <w:rFonts w:ascii="Verdana" w:hAnsi="Verdana"/>
              </w:rPr>
              <w:t xml:space="preserve"> </w:t>
            </w:r>
            <w:r w:rsidR="00DC6C1D">
              <w:rPr>
                <w:rFonts w:ascii="Verdana" w:hAnsi="Verdana"/>
              </w:rPr>
              <w:t>walked aw</w:t>
            </w:r>
            <w:r w:rsidR="006A1AAF">
              <w:rPr>
                <w:rFonts w:ascii="Verdana" w:hAnsi="Verdana"/>
              </w:rPr>
              <w:t>ay</w:t>
            </w:r>
            <w:r w:rsidR="00DC6C1D">
              <w:rPr>
                <w:rFonts w:ascii="Verdana" w:hAnsi="Verdana"/>
              </w:rPr>
              <w:t>.</w:t>
            </w:r>
          </w:p>
          <w:p w14:paraId="07AE30DA" w14:textId="77777777" w:rsidR="00583796" w:rsidRDefault="00583796" w:rsidP="002C6005">
            <w:pPr>
              <w:rPr>
                <w:rFonts w:ascii="Verdana" w:hAnsi="Verdana"/>
              </w:rPr>
            </w:pPr>
          </w:p>
          <w:p w14:paraId="22E2965B" w14:textId="17A8546B" w:rsidR="009F24BE" w:rsidRDefault="00675A8F" w:rsidP="002C6005">
            <w:pPr>
              <w:rPr>
                <w:rFonts w:ascii="Verdana" w:hAnsi="Verdana"/>
              </w:rPr>
            </w:pPr>
            <w:r>
              <w:rPr>
                <w:rFonts w:ascii="Verdana" w:hAnsi="Verdana"/>
              </w:rPr>
              <w:t xml:space="preserve">Meetings have been held with NCC and Redrow. The drawings were undertaken by </w:t>
            </w:r>
            <w:proofErr w:type="spellStart"/>
            <w:r w:rsidR="00083912">
              <w:rPr>
                <w:rFonts w:ascii="Verdana" w:hAnsi="Verdana"/>
              </w:rPr>
              <w:t>Turleys</w:t>
            </w:r>
            <w:proofErr w:type="spellEnd"/>
            <w:r w:rsidR="00083912">
              <w:rPr>
                <w:rFonts w:ascii="Verdana" w:hAnsi="Verdana"/>
              </w:rPr>
              <w:t>, NCC approved them</w:t>
            </w:r>
            <w:r w:rsidR="00EF2795">
              <w:rPr>
                <w:rFonts w:ascii="Verdana" w:hAnsi="Verdana"/>
              </w:rPr>
              <w:t xml:space="preserve"> and </w:t>
            </w:r>
            <w:r w:rsidR="00083912">
              <w:rPr>
                <w:rFonts w:ascii="Verdana" w:hAnsi="Verdana"/>
              </w:rPr>
              <w:t xml:space="preserve">Redrow built </w:t>
            </w:r>
            <w:r w:rsidR="00EF2795">
              <w:rPr>
                <w:rFonts w:ascii="Verdana" w:hAnsi="Verdana"/>
              </w:rPr>
              <w:t>the junction</w:t>
            </w:r>
            <w:r w:rsidR="00083912">
              <w:rPr>
                <w:rFonts w:ascii="Verdana" w:hAnsi="Verdana"/>
              </w:rPr>
              <w:t xml:space="preserve">. </w:t>
            </w:r>
            <w:r w:rsidR="003A491B">
              <w:rPr>
                <w:rFonts w:ascii="Verdana" w:hAnsi="Verdana"/>
              </w:rPr>
              <w:t>Discussions are</w:t>
            </w:r>
            <w:r w:rsidR="00083912">
              <w:rPr>
                <w:rFonts w:ascii="Verdana" w:hAnsi="Verdana"/>
              </w:rPr>
              <w:t xml:space="preserve"> now </w:t>
            </w:r>
            <w:r w:rsidR="003A491B">
              <w:rPr>
                <w:rFonts w:ascii="Verdana" w:hAnsi="Verdana"/>
              </w:rPr>
              <w:t xml:space="preserve">taking place </w:t>
            </w:r>
            <w:r w:rsidR="00083912">
              <w:rPr>
                <w:rFonts w:ascii="Verdana" w:hAnsi="Verdana"/>
              </w:rPr>
              <w:t>whether NCC</w:t>
            </w:r>
            <w:r w:rsidR="00EF2795">
              <w:rPr>
                <w:rFonts w:ascii="Verdana" w:hAnsi="Verdana"/>
              </w:rPr>
              <w:t xml:space="preserve"> will pay for the amend</w:t>
            </w:r>
            <w:r w:rsidR="003A491B">
              <w:rPr>
                <w:rFonts w:ascii="Verdana" w:hAnsi="Verdana"/>
              </w:rPr>
              <w:t>ed junction</w:t>
            </w:r>
            <w:r w:rsidR="00EF2795">
              <w:rPr>
                <w:rFonts w:ascii="Verdana" w:hAnsi="Verdana"/>
              </w:rPr>
              <w:t xml:space="preserve"> or whether Red</w:t>
            </w:r>
            <w:r w:rsidR="003A491B">
              <w:rPr>
                <w:rFonts w:ascii="Verdana" w:hAnsi="Verdana"/>
              </w:rPr>
              <w:t>r</w:t>
            </w:r>
            <w:r w:rsidR="00EF2795">
              <w:rPr>
                <w:rFonts w:ascii="Verdana" w:hAnsi="Verdana"/>
              </w:rPr>
              <w:t>ow will put it right at a cost to them.</w:t>
            </w:r>
          </w:p>
          <w:p w14:paraId="543271BC" w14:textId="0CA8167A" w:rsidR="002C6005" w:rsidRPr="00E330AD" w:rsidRDefault="002C6005" w:rsidP="004C5D97">
            <w:pPr>
              <w:rPr>
                <w:rFonts w:ascii="Verdana" w:hAnsi="Verdana"/>
                <w:lang w:val="en"/>
              </w:rPr>
            </w:pPr>
          </w:p>
        </w:tc>
        <w:tc>
          <w:tcPr>
            <w:tcW w:w="1275" w:type="dxa"/>
          </w:tcPr>
          <w:p w14:paraId="2CC54974" w14:textId="77777777" w:rsidR="00E330AD" w:rsidRDefault="00E330AD" w:rsidP="00513A91">
            <w:pPr>
              <w:rPr>
                <w:rFonts w:ascii="Verdana" w:hAnsi="Verdana"/>
                <w:b/>
              </w:rPr>
            </w:pPr>
          </w:p>
          <w:p w14:paraId="33EC8F30" w14:textId="77777777" w:rsidR="00E12BB7" w:rsidRDefault="00E12BB7" w:rsidP="00513A91">
            <w:pPr>
              <w:rPr>
                <w:rFonts w:ascii="Verdana" w:hAnsi="Verdana"/>
                <w:b/>
              </w:rPr>
            </w:pPr>
          </w:p>
          <w:p w14:paraId="056AC5D1" w14:textId="77777777" w:rsidR="00E12BB7" w:rsidRDefault="00E12BB7" w:rsidP="00513A91">
            <w:pPr>
              <w:rPr>
                <w:rFonts w:ascii="Verdana" w:hAnsi="Verdana"/>
                <w:b/>
              </w:rPr>
            </w:pPr>
          </w:p>
          <w:p w14:paraId="0FB69AC5" w14:textId="77777777" w:rsidR="00E12BB7" w:rsidRDefault="00E12BB7" w:rsidP="00513A91">
            <w:pPr>
              <w:rPr>
                <w:rFonts w:ascii="Verdana" w:hAnsi="Verdana"/>
                <w:b/>
              </w:rPr>
            </w:pPr>
          </w:p>
          <w:p w14:paraId="49C99838" w14:textId="77777777" w:rsidR="00E12BB7" w:rsidRDefault="00E12BB7" w:rsidP="00513A91">
            <w:pPr>
              <w:rPr>
                <w:rFonts w:ascii="Verdana" w:hAnsi="Verdana"/>
                <w:b/>
              </w:rPr>
            </w:pPr>
          </w:p>
          <w:p w14:paraId="471DA81F" w14:textId="77777777" w:rsidR="00E12BB7" w:rsidRDefault="00E12BB7" w:rsidP="00513A91">
            <w:pPr>
              <w:rPr>
                <w:rFonts w:ascii="Verdana" w:hAnsi="Verdana"/>
                <w:b/>
              </w:rPr>
            </w:pPr>
          </w:p>
          <w:p w14:paraId="1F935FB8" w14:textId="77777777" w:rsidR="00E12BB7" w:rsidRDefault="00E12BB7" w:rsidP="00513A91">
            <w:pPr>
              <w:rPr>
                <w:rFonts w:ascii="Verdana" w:hAnsi="Verdana"/>
                <w:b/>
              </w:rPr>
            </w:pPr>
          </w:p>
          <w:p w14:paraId="6E58850B" w14:textId="77777777" w:rsidR="00E12BB7" w:rsidRDefault="00E12BB7" w:rsidP="00513A91">
            <w:pPr>
              <w:rPr>
                <w:rFonts w:ascii="Verdana" w:hAnsi="Verdana"/>
                <w:b/>
              </w:rPr>
            </w:pPr>
          </w:p>
          <w:p w14:paraId="503E6501" w14:textId="77777777" w:rsidR="00E12BB7" w:rsidRDefault="00E12BB7" w:rsidP="00513A91">
            <w:pPr>
              <w:rPr>
                <w:rFonts w:ascii="Verdana" w:hAnsi="Verdana"/>
                <w:b/>
              </w:rPr>
            </w:pPr>
          </w:p>
          <w:p w14:paraId="4A280061" w14:textId="77777777" w:rsidR="00E12BB7" w:rsidRDefault="00E12BB7" w:rsidP="00513A91">
            <w:pPr>
              <w:rPr>
                <w:rFonts w:ascii="Verdana" w:hAnsi="Verdana"/>
                <w:b/>
              </w:rPr>
            </w:pPr>
          </w:p>
          <w:p w14:paraId="48309003" w14:textId="77777777" w:rsidR="00E12BB7" w:rsidRDefault="00E12BB7" w:rsidP="00513A91">
            <w:pPr>
              <w:rPr>
                <w:rFonts w:ascii="Verdana" w:hAnsi="Verdana"/>
                <w:b/>
              </w:rPr>
            </w:pPr>
          </w:p>
          <w:p w14:paraId="616AA05F" w14:textId="77777777" w:rsidR="00E12BB7" w:rsidRDefault="00E12BB7" w:rsidP="00513A91">
            <w:pPr>
              <w:rPr>
                <w:rFonts w:ascii="Verdana" w:hAnsi="Verdana"/>
                <w:b/>
              </w:rPr>
            </w:pPr>
          </w:p>
          <w:p w14:paraId="112C086B" w14:textId="77777777" w:rsidR="00E12BB7" w:rsidRDefault="00E12BB7" w:rsidP="00513A91">
            <w:pPr>
              <w:rPr>
                <w:rFonts w:ascii="Verdana" w:hAnsi="Verdana"/>
                <w:b/>
              </w:rPr>
            </w:pPr>
          </w:p>
          <w:p w14:paraId="2EA4B3BA" w14:textId="77777777" w:rsidR="00E12BB7" w:rsidRDefault="00E12BB7" w:rsidP="00513A91">
            <w:pPr>
              <w:rPr>
                <w:rFonts w:ascii="Verdana" w:hAnsi="Verdana"/>
                <w:b/>
              </w:rPr>
            </w:pPr>
          </w:p>
          <w:p w14:paraId="497C0651" w14:textId="77777777" w:rsidR="00E12BB7" w:rsidRDefault="00E12BB7" w:rsidP="00513A91">
            <w:pPr>
              <w:rPr>
                <w:rFonts w:ascii="Verdana" w:hAnsi="Verdana"/>
                <w:b/>
              </w:rPr>
            </w:pPr>
          </w:p>
          <w:p w14:paraId="64233169" w14:textId="77777777" w:rsidR="00E12BB7" w:rsidRDefault="00E12BB7" w:rsidP="00513A91">
            <w:pPr>
              <w:rPr>
                <w:rFonts w:ascii="Verdana" w:hAnsi="Verdana"/>
                <w:b/>
              </w:rPr>
            </w:pPr>
          </w:p>
          <w:p w14:paraId="5E475AC9" w14:textId="77777777" w:rsidR="00E12BB7" w:rsidRDefault="00E12BB7" w:rsidP="00513A91">
            <w:pPr>
              <w:rPr>
                <w:rFonts w:ascii="Verdana" w:hAnsi="Verdana"/>
                <w:b/>
              </w:rPr>
            </w:pPr>
          </w:p>
          <w:p w14:paraId="34288A8F" w14:textId="77777777" w:rsidR="00E12BB7" w:rsidRDefault="00E12BB7" w:rsidP="00513A91">
            <w:pPr>
              <w:rPr>
                <w:rFonts w:ascii="Verdana" w:hAnsi="Verdana"/>
                <w:b/>
              </w:rPr>
            </w:pPr>
          </w:p>
          <w:p w14:paraId="65A2B342" w14:textId="77777777" w:rsidR="00E12BB7" w:rsidRDefault="00E12BB7" w:rsidP="00513A91">
            <w:pPr>
              <w:rPr>
                <w:rFonts w:ascii="Verdana" w:hAnsi="Verdana"/>
                <w:b/>
              </w:rPr>
            </w:pPr>
          </w:p>
          <w:p w14:paraId="4E506A55" w14:textId="77777777" w:rsidR="00E12BB7" w:rsidRDefault="00E12BB7" w:rsidP="00513A91">
            <w:pPr>
              <w:rPr>
                <w:rFonts w:ascii="Verdana" w:hAnsi="Verdana"/>
                <w:b/>
              </w:rPr>
            </w:pPr>
          </w:p>
          <w:p w14:paraId="335C02A7" w14:textId="77777777" w:rsidR="00E12BB7" w:rsidRDefault="00E12BB7" w:rsidP="00513A91">
            <w:pPr>
              <w:rPr>
                <w:rFonts w:ascii="Verdana" w:hAnsi="Verdana"/>
                <w:b/>
              </w:rPr>
            </w:pPr>
          </w:p>
          <w:p w14:paraId="5305DF7D" w14:textId="77777777" w:rsidR="00E12BB7" w:rsidRDefault="00E12BB7" w:rsidP="00513A91">
            <w:pPr>
              <w:rPr>
                <w:rFonts w:ascii="Verdana" w:hAnsi="Verdana"/>
                <w:b/>
              </w:rPr>
            </w:pPr>
          </w:p>
          <w:p w14:paraId="0C489CC9" w14:textId="77777777" w:rsidR="00E12BB7" w:rsidRDefault="00E12BB7" w:rsidP="00513A91">
            <w:pPr>
              <w:rPr>
                <w:rFonts w:ascii="Verdana" w:hAnsi="Verdana"/>
                <w:b/>
              </w:rPr>
            </w:pPr>
          </w:p>
          <w:p w14:paraId="7C333B56" w14:textId="77777777" w:rsidR="00E12BB7" w:rsidRDefault="00E12BB7" w:rsidP="00513A91">
            <w:pPr>
              <w:rPr>
                <w:rFonts w:ascii="Verdana" w:hAnsi="Verdana"/>
                <w:b/>
              </w:rPr>
            </w:pPr>
          </w:p>
          <w:p w14:paraId="2801BEF3" w14:textId="77777777" w:rsidR="00E12BB7" w:rsidRDefault="00E12BB7" w:rsidP="00513A91">
            <w:pPr>
              <w:rPr>
                <w:rFonts w:ascii="Verdana" w:hAnsi="Verdana"/>
                <w:b/>
              </w:rPr>
            </w:pPr>
            <w:r>
              <w:rPr>
                <w:rFonts w:ascii="Verdana" w:hAnsi="Verdana"/>
                <w:b/>
              </w:rPr>
              <w:t>Clerk</w:t>
            </w:r>
          </w:p>
          <w:p w14:paraId="3DD6338D" w14:textId="77777777" w:rsidR="00035590" w:rsidRDefault="00035590" w:rsidP="00513A91">
            <w:pPr>
              <w:rPr>
                <w:rFonts w:ascii="Verdana" w:hAnsi="Verdana"/>
                <w:b/>
              </w:rPr>
            </w:pPr>
          </w:p>
          <w:p w14:paraId="3BEF3A7B" w14:textId="77777777" w:rsidR="00035590" w:rsidRDefault="00035590" w:rsidP="00513A91">
            <w:pPr>
              <w:rPr>
                <w:rFonts w:ascii="Verdana" w:hAnsi="Verdana"/>
                <w:b/>
              </w:rPr>
            </w:pPr>
          </w:p>
          <w:p w14:paraId="0D10F5A4" w14:textId="77777777" w:rsidR="00035590" w:rsidRDefault="00035590" w:rsidP="00513A91">
            <w:pPr>
              <w:rPr>
                <w:rFonts w:ascii="Verdana" w:hAnsi="Verdana"/>
                <w:b/>
              </w:rPr>
            </w:pPr>
          </w:p>
          <w:p w14:paraId="10CB447B" w14:textId="77777777" w:rsidR="00035590" w:rsidRDefault="00035590" w:rsidP="00513A91">
            <w:pPr>
              <w:rPr>
                <w:rFonts w:ascii="Verdana" w:hAnsi="Verdana"/>
                <w:b/>
              </w:rPr>
            </w:pPr>
          </w:p>
          <w:p w14:paraId="0F88A819" w14:textId="77777777" w:rsidR="00035590" w:rsidRDefault="00035590" w:rsidP="00513A91">
            <w:pPr>
              <w:rPr>
                <w:rFonts w:ascii="Verdana" w:hAnsi="Verdana"/>
                <w:b/>
              </w:rPr>
            </w:pPr>
          </w:p>
          <w:p w14:paraId="508F23C8" w14:textId="77777777" w:rsidR="00035590" w:rsidRDefault="00035590" w:rsidP="00513A91">
            <w:pPr>
              <w:rPr>
                <w:rFonts w:ascii="Verdana" w:hAnsi="Verdana"/>
                <w:b/>
              </w:rPr>
            </w:pPr>
          </w:p>
          <w:p w14:paraId="61EADE16" w14:textId="77777777" w:rsidR="00035590" w:rsidRDefault="00035590" w:rsidP="00513A91">
            <w:pPr>
              <w:rPr>
                <w:rFonts w:ascii="Verdana" w:hAnsi="Verdana"/>
                <w:b/>
              </w:rPr>
            </w:pPr>
          </w:p>
          <w:p w14:paraId="437F6661" w14:textId="77777777" w:rsidR="00035590" w:rsidRDefault="00035590" w:rsidP="00513A91">
            <w:pPr>
              <w:rPr>
                <w:rFonts w:ascii="Verdana" w:hAnsi="Verdana"/>
                <w:b/>
              </w:rPr>
            </w:pPr>
          </w:p>
          <w:p w14:paraId="2E62A2E9" w14:textId="77777777" w:rsidR="00035590" w:rsidRDefault="00035590" w:rsidP="00513A91">
            <w:pPr>
              <w:rPr>
                <w:rFonts w:ascii="Verdana" w:hAnsi="Verdana"/>
                <w:b/>
              </w:rPr>
            </w:pPr>
          </w:p>
          <w:p w14:paraId="2AF38B5F" w14:textId="77777777" w:rsidR="00035590" w:rsidRDefault="00035590" w:rsidP="00513A91">
            <w:pPr>
              <w:rPr>
                <w:rFonts w:ascii="Verdana" w:hAnsi="Verdana"/>
                <w:b/>
              </w:rPr>
            </w:pPr>
          </w:p>
          <w:p w14:paraId="31DEF3F8" w14:textId="77777777" w:rsidR="00035590" w:rsidRDefault="00035590" w:rsidP="00513A91">
            <w:pPr>
              <w:rPr>
                <w:rFonts w:ascii="Verdana" w:hAnsi="Verdana"/>
                <w:b/>
              </w:rPr>
            </w:pPr>
          </w:p>
          <w:p w14:paraId="73BDCCF9" w14:textId="77777777" w:rsidR="00035590" w:rsidRDefault="00035590" w:rsidP="00513A91">
            <w:pPr>
              <w:rPr>
                <w:rFonts w:ascii="Verdana" w:hAnsi="Verdana"/>
                <w:b/>
              </w:rPr>
            </w:pPr>
          </w:p>
          <w:p w14:paraId="25B25ACE" w14:textId="77777777" w:rsidR="00035590" w:rsidRDefault="00035590" w:rsidP="00513A91">
            <w:pPr>
              <w:rPr>
                <w:rFonts w:ascii="Verdana" w:hAnsi="Verdana"/>
                <w:b/>
              </w:rPr>
            </w:pPr>
          </w:p>
          <w:p w14:paraId="2E4219BB" w14:textId="64228D5B" w:rsidR="00035590" w:rsidRDefault="00035590" w:rsidP="00513A91">
            <w:pPr>
              <w:rPr>
                <w:rFonts w:ascii="Verdana" w:hAnsi="Verdana"/>
                <w:b/>
              </w:rPr>
            </w:pPr>
          </w:p>
        </w:tc>
      </w:tr>
      <w:tr w:rsidR="001C0A15" w:rsidRPr="00213058" w14:paraId="74507FE5" w14:textId="77777777" w:rsidTr="00615D36">
        <w:trPr>
          <w:trHeight w:val="853"/>
        </w:trPr>
        <w:tc>
          <w:tcPr>
            <w:tcW w:w="891" w:type="dxa"/>
          </w:tcPr>
          <w:p w14:paraId="089E5165" w14:textId="47AA17E2" w:rsidR="001C0A15" w:rsidRPr="00213058" w:rsidRDefault="00A10B3E" w:rsidP="00513A91">
            <w:pPr>
              <w:jc w:val="center"/>
              <w:rPr>
                <w:rFonts w:ascii="Verdana" w:hAnsi="Verdana"/>
                <w:b/>
              </w:rPr>
            </w:pPr>
            <w:bookmarkStart w:id="0" w:name="_Hlk502567865"/>
            <w:r>
              <w:rPr>
                <w:rFonts w:ascii="Verdana" w:hAnsi="Verdana"/>
                <w:b/>
              </w:rPr>
              <w:lastRenderedPageBreak/>
              <w:t>6</w:t>
            </w:r>
            <w:r w:rsidR="00D12E9F" w:rsidRPr="00213058">
              <w:rPr>
                <w:rFonts w:ascii="Verdana" w:hAnsi="Verdana"/>
                <w:b/>
              </w:rPr>
              <w:t>.</w:t>
            </w:r>
          </w:p>
        </w:tc>
        <w:tc>
          <w:tcPr>
            <w:tcW w:w="8647" w:type="dxa"/>
          </w:tcPr>
          <w:p w14:paraId="4B238118" w14:textId="254337DF" w:rsidR="002218BE" w:rsidRPr="00157437" w:rsidRDefault="002218BE" w:rsidP="006B5655">
            <w:pPr>
              <w:rPr>
                <w:rFonts w:ascii="Verdana" w:hAnsi="Verdana"/>
                <w:b/>
                <w:bCs/>
              </w:rPr>
            </w:pPr>
            <w:r w:rsidRPr="002218BE">
              <w:rPr>
                <w:rFonts w:ascii="Verdana" w:hAnsi="Verdana"/>
                <w:b/>
                <w:bCs/>
              </w:rPr>
              <w:t>Glan Llyn</w:t>
            </w:r>
          </w:p>
          <w:p w14:paraId="0236E4BB" w14:textId="0EF1871E" w:rsidR="008931F6" w:rsidRDefault="008931F6" w:rsidP="006B5655">
            <w:pPr>
              <w:rPr>
                <w:rFonts w:ascii="Verdana" w:hAnsi="Verdana"/>
              </w:rPr>
            </w:pPr>
          </w:p>
          <w:p w14:paraId="0500E427" w14:textId="08823989" w:rsidR="00615C67" w:rsidRPr="0017185B" w:rsidRDefault="00897960" w:rsidP="006B5655">
            <w:pPr>
              <w:rPr>
                <w:rFonts w:ascii="Verdana" w:hAnsi="Verdana"/>
              </w:rPr>
            </w:pPr>
            <w:r>
              <w:rPr>
                <w:rFonts w:ascii="Verdana" w:hAnsi="Verdana"/>
              </w:rPr>
              <w:t>No update.</w:t>
            </w:r>
          </w:p>
          <w:p w14:paraId="10B4EC6D" w14:textId="77777777" w:rsidR="006B5655" w:rsidRPr="00170522" w:rsidRDefault="006B5655" w:rsidP="006B5655">
            <w:pPr>
              <w:rPr>
                <w:rFonts w:ascii="Verdana" w:hAnsi="Verdana"/>
                <w:bCs/>
                <w:i/>
                <w:iCs/>
                <w:lang w:val="en"/>
              </w:rPr>
            </w:pPr>
          </w:p>
          <w:p w14:paraId="07DED7CF" w14:textId="77777777" w:rsidR="006B5655" w:rsidRPr="00213058" w:rsidRDefault="006B5655" w:rsidP="006B5655">
            <w:pPr>
              <w:rPr>
                <w:rFonts w:ascii="Verdana" w:hAnsi="Verdana"/>
                <w:b/>
                <w:lang w:val="en"/>
              </w:rPr>
            </w:pPr>
            <w:r w:rsidRPr="00213058">
              <w:rPr>
                <w:rFonts w:ascii="Verdana" w:hAnsi="Verdana"/>
                <w:b/>
                <w:lang w:val="en"/>
              </w:rPr>
              <w:t xml:space="preserve">18/0530 – EIA Scoping Opinion for Provision of a Railway Station, Railway ‘Stabling’ Lines, a Footbridge and a 1000 no Space Surface Car Park on the Glan </w:t>
            </w:r>
            <w:proofErr w:type="spellStart"/>
            <w:r w:rsidRPr="00213058">
              <w:rPr>
                <w:rFonts w:ascii="Verdana" w:hAnsi="Verdana"/>
                <w:b/>
                <w:lang w:val="en"/>
              </w:rPr>
              <w:t>Llyn</w:t>
            </w:r>
            <w:proofErr w:type="spellEnd"/>
            <w:r w:rsidRPr="00213058">
              <w:rPr>
                <w:rFonts w:ascii="Verdana" w:hAnsi="Verdana"/>
                <w:b/>
                <w:lang w:val="en"/>
              </w:rPr>
              <w:t xml:space="preserve"> Redevelopment Site – Land South of and Adjacent to the Main Line, </w:t>
            </w:r>
            <w:proofErr w:type="spellStart"/>
            <w:r w:rsidRPr="00213058">
              <w:rPr>
                <w:rFonts w:ascii="Verdana" w:hAnsi="Verdana"/>
                <w:b/>
                <w:lang w:val="en"/>
              </w:rPr>
              <w:t>Decoypool</w:t>
            </w:r>
            <w:proofErr w:type="spellEnd"/>
            <w:r w:rsidRPr="00213058">
              <w:rPr>
                <w:rFonts w:ascii="Verdana" w:hAnsi="Verdana"/>
                <w:b/>
                <w:lang w:val="en"/>
              </w:rPr>
              <w:t xml:space="preserve"> Road, Celtic Business Park</w:t>
            </w:r>
          </w:p>
          <w:p w14:paraId="0B09DB3F" w14:textId="77777777" w:rsidR="006B5655" w:rsidRPr="00213058" w:rsidRDefault="006B5655" w:rsidP="006B5655">
            <w:pPr>
              <w:rPr>
                <w:rFonts w:ascii="Verdana" w:hAnsi="Verdana"/>
                <w:lang w:val="en"/>
              </w:rPr>
            </w:pPr>
          </w:p>
          <w:p w14:paraId="142CB876" w14:textId="77777777" w:rsidR="006B5655" w:rsidRPr="00CB42CE" w:rsidRDefault="006B5655" w:rsidP="006B5655">
            <w:pPr>
              <w:rPr>
                <w:rFonts w:ascii="Verdana" w:hAnsi="Verdana"/>
                <w:lang w:val="en"/>
              </w:rPr>
            </w:pPr>
            <w:r w:rsidRPr="00CB42CE">
              <w:rPr>
                <w:rFonts w:ascii="Verdana" w:hAnsi="Verdana"/>
                <w:lang w:val="en"/>
              </w:rPr>
              <w:t xml:space="preserve">On-going. </w:t>
            </w:r>
          </w:p>
          <w:p w14:paraId="12AD3FAA" w14:textId="77777777" w:rsidR="006B5655" w:rsidRPr="00213058" w:rsidRDefault="006B5655" w:rsidP="006B5655">
            <w:pPr>
              <w:rPr>
                <w:rFonts w:ascii="Verdana" w:hAnsi="Verdana"/>
                <w:lang w:val="en"/>
              </w:rPr>
            </w:pPr>
          </w:p>
          <w:p w14:paraId="1B702A76" w14:textId="77777777" w:rsidR="006B5655" w:rsidRPr="00213058" w:rsidRDefault="006B5655" w:rsidP="006B5655">
            <w:pPr>
              <w:rPr>
                <w:rFonts w:ascii="Verdana" w:hAnsi="Verdana"/>
                <w:b/>
                <w:lang w:val="en"/>
              </w:rPr>
            </w:pPr>
            <w:r w:rsidRPr="00213058">
              <w:rPr>
                <w:rFonts w:ascii="Verdana" w:hAnsi="Verdana"/>
                <w:b/>
                <w:lang w:val="en"/>
              </w:rPr>
              <w:t xml:space="preserve">18/0759 – EIA Screening Opinion in Connection with the Construction of a Major Event Stabling Railway Line – Land South of </w:t>
            </w:r>
          </w:p>
          <w:p w14:paraId="3919B235" w14:textId="77777777" w:rsidR="006B5655" w:rsidRPr="00213058" w:rsidRDefault="006B5655" w:rsidP="006B5655">
            <w:pPr>
              <w:rPr>
                <w:rFonts w:ascii="Verdana" w:hAnsi="Verdana"/>
                <w:b/>
                <w:lang w:val="en"/>
              </w:rPr>
            </w:pPr>
            <w:r w:rsidRPr="00213058">
              <w:rPr>
                <w:rFonts w:ascii="Verdana" w:hAnsi="Verdana"/>
                <w:b/>
                <w:lang w:val="en"/>
              </w:rPr>
              <w:t xml:space="preserve">and Adjacent to the Main Line, </w:t>
            </w:r>
            <w:proofErr w:type="spellStart"/>
            <w:r w:rsidRPr="00213058">
              <w:rPr>
                <w:rFonts w:ascii="Verdana" w:hAnsi="Verdana"/>
                <w:b/>
                <w:lang w:val="en"/>
              </w:rPr>
              <w:t>Decoypool</w:t>
            </w:r>
            <w:proofErr w:type="spellEnd"/>
            <w:r w:rsidRPr="00213058">
              <w:rPr>
                <w:rFonts w:ascii="Verdana" w:hAnsi="Verdana"/>
                <w:b/>
                <w:lang w:val="en"/>
              </w:rPr>
              <w:t xml:space="preserve"> Road, Celtic Business Park, Newport</w:t>
            </w:r>
          </w:p>
          <w:p w14:paraId="29D65DB8" w14:textId="77777777" w:rsidR="006B5655" w:rsidRPr="00213058" w:rsidRDefault="006B5655" w:rsidP="006B5655">
            <w:pPr>
              <w:rPr>
                <w:rFonts w:ascii="Verdana" w:hAnsi="Verdana"/>
                <w:b/>
                <w:lang w:val="en"/>
              </w:rPr>
            </w:pPr>
          </w:p>
          <w:p w14:paraId="1FD613BE" w14:textId="77777777" w:rsidR="006B5655" w:rsidRPr="00CB42CE" w:rsidRDefault="006B5655" w:rsidP="006B5655">
            <w:pPr>
              <w:rPr>
                <w:rFonts w:ascii="Verdana" w:hAnsi="Verdana"/>
                <w:lang w:val="en"/>
              </w:rPr>
            </w:pPr>
            <w:r w:rsidRPr="00CB42CE">
              <w:rPr>
                <w:rFonts w:ascii="Verdana" w:hAnsi="Verdana"/>
                <w:lang w:val="en"/>
              </w:rPr>
              <w:t xml:space="preserve">This application has been approved and runs in conjunction with 18/0530. This application will be further monitored to ensure that the culverts are </w:t>
            </w:r>
          </w:p>
          <w:p w14:paraId="72C026D4" w14:textId="77777777" w:rsidR="006B5655" w:rsidRPr="00CB42CE" w:rsidRDefault="006B5655" w:rsidP="006B5655">
            <w:pPr>
              <w:rPr>
                <w:rFonts w:ascii="Verdana" w:hAnsi="Verdana"/>
                <w:lang w:val="en"/>
              </w:rPr>
            </w:pPr>
            <w:r w:rsidRPr="00CB42CE">
              <w:rPr>
                <w:rFonts w:ascii="Verdana" w:hAnsi="Verdana"/>
                <w:lang w:val="en"/>
              </w:rPr>
              <w:t>not affected.</w:t>
            </w:r>
          </w:p>
          <w:p w14:paraId="509E85CE" w14:textId="77777777" w:rsidR="006B5655" w:rsidRPr="00213058" w:rsidRDefault="006B5655" w:rsidP="006B5655">
            <w:pPr>
              <w:rPr>
                <w:rFonts w:ascii="Verdana" w:hAnsi="Verdana"/>
                <w:color w:val="FF0000"/>
                <w:lang w:val="en"/>
              </w:rPr>
            </w:pPr>
          </w:p>
          <w:p w14:paraId="6C80142A" w14:textId="77777777" w:rsidR="006B5655" w:rsidRPr="00213058" w:rsidRDefault="006B5655" w:rsidP="006B5655">
            <w:pPr>
              <w:rPr>
                <w:rFonts w:ascii="Verdana" w:hAnsi="Verdana"/>
                <w:b/>
                <w:bCs/>
                <w:lang w:val="en"/>
              </w:rPr>
            </w:pPr>
            <w:r w:rsidRPr="00213058">
              <w:rPr>
                <w:rFonts w:ascii="Verdana" w:hAnsi="Verdana"/>
                <w:b/>
                <w:bCs/>
                <w:lang w:val="en"/>
              </w:rPr>
              <w:t xml:space="preserve">20/0332 – EIA SCOPING OPINION FOR PROPOSED DEVELOPMENT OF A MAJOR EVENTS STABLING LINE EXTENSION OF 2.4KM </w:t>
            </w:r>
          </w:p>
          <w:p w14:paraId="0892716B" w14:textId="77777777" w:rsidR="006B5655" w:rsidRPr="00213058" w:rsidRDefault="006B5655" w:rsidP="006B5655">
            <w:pPr>
              <w:rPr>
                <w:rFonts w:ascii="Verdana" w:hAnsi="Verdana"/>
                <w:b/>
                <w:bCs/>
                <w:lang w:val="en"/>
              </w:rPr>
            </w:pPr>
            <w:r w:rsidRPr="00213058">
              <w:rPr>
                <w:rFonts w:ascii="Verdana" w:hAnsi="Verdana"/>
                <w:b/>
                <w:bCs/>
                <w:lang w:val="en"/>
              </w:rPr>
              <w:t xml:space="preserve">SITE:  Land North of Llanwern Works, Queensway, Llanwern, Newport, NP19 4QZ </w:t>
            </w:r>
          </w:p>
          <w:p w14:paraId="7515C78C" w14:textId="77777777" w:rsidR="006B5655" w:rsidRDefault="006B5655" w:rsidP="006B5655">
            <w:pPr>
              <w:rPr>
                <w:rFonts w:ascii="Verdana" w:hAnsi="Verdana"/>
                <w:lang w:val="en"/>
              </w:rPr>
            </w:pPr>
          </w:p>
          <w:p w14:paraId="5F95301B" w14:textId="77777777" w:rsidR="006B5655" w:rsidRPr="00CB42CE" w:rsidRDefault="006B5655" w:rsidP="006B5655">
            <w:pPr>
              <w:rPr>
                <w:rFonts w:ascii="Verdana" w:hAnsi="Verdana"/>
                <w:lang w:val="en"/>
              </w:rPr>
            </w:pPr>
            <w:r w:rsidRPr="00CB42CE">
              <w:rPr>
                <w:rFonts w:ascii="Verdana" w:hAnsi="Verdana"/>
                <w:lang w:val="en"/>
              </w:rPr>
              <w:t>On-going.</w:t>
            </w:r>
          </w:p>
          <w:p w14:paraId="79636B86" w14:textId="77777777" w:rsidR="006B5655" w:rsidRPr="00213058" w:rsidRDefault="006B5655" w:rsidP="006B5655">
            <w:pPr>
              <w:rPr>
                <w:rFonts w:ascii="Verdana" w:hAnsi="Verdana"/>
                <w:lang w:val="en"/>
              </w:rPr>
            </w:pPr>
          </w:p>
          <w:p w14:paraId="7620ED36" w14:textId="77777777" w:rsidR="006B5655" w:rsidRDefault="006B5655" w:rsidP="006B5655">
            <w:pPr>
              <w:rPr>
                <w:rFonts w:ascii="Verdana" w:hAnsi="Verdana" w:cs="Arial"/>
                <w:b/>
                <w:bCs/>
              </w:rPr>
            </w:pPr>
            <w:r w:rsidRPr="00213058">
              <w:rPr>
                <w:rFonts w:ascii="Verdana" w:hAnsi="Verdana" w:cs="Arial"/>
                <w:b/>
                <w:bCs/>
              </w:rPr>
              <w:t>20/0986 – Reserved Matters Application for 32no. Residential Flat Units (Housing Phase 2), Associated Infrastructure and Landscaping all Pursuant to Outline Permission 16/0864 for Residential Development of up to 1100 Dwellings, a Primary School, Village Centre, Public Open Space, Landscaping and Associated Infrastructure Works and Details to Partially Discharge the Following Conditions in Relation to Phase 2, 01 (Reserved Matters), 05 (Building Materials), 06 (Hardscaping Materials), 07 (Boundaries), 09 (Construction Details of Roads, Footways and Highways), 12 (Drainage), 21 (Parking) and 24 (Landscaping) – Llanwern Village Development Site Phase 2 Cot Hill.</w:t>
            </w:r>
          </w:p>
          <w:p w14:paraId="6839226E" w14:textId="77777777" w:rsidR="006B5655" w:rsidRPr="00213058" w:rsidRDefault="006B5655" w:rsidP="006B5655">
            <w:pPr>
              <w:rPr>
                <w:rFonts w:ascii="Verdana" w:hAnsi="Verdana" w:cs="Arial"/>
                <w:b/>
                <w:bCs/>
              </w:rPr>
            </w:pPr>
          </w:p>
          <w:p w14:paraId="72EAD2DD" w14:textId="29D6832C" w:rsidR="006B5655" w:rsidRPr="00213058" w:rsidRDefault="006B5655" w:rsidP="006B5655">
            <w:pPr>
              <w:rPr>
                <w:rFonts w:ascii="Verdana" w:hAnsi="Verdana"/>
              </w:rPr>
            </w:pPr>
            <w:r w:rsidRPr="00213058">
              <w:rPr>
                <w:rFonts w:ascii="Verdana" w:hAnsi="Verdana"/>
              </w:rPr>
              <w:t>This application has been part approved with conditions and part refused.</w:t>
            </w:r>
            <w:r w:rsidR="000854F8">
              <w:rPr>
                <w:rFonts w:ascii="Verdana" w:hAnsi="Verdana"/>
              </w:rPr>
              <w:t xml:space="preserve"> This application is to be read in conjunction with application 22/</w:t>
            </w:r>
            <w:r w:rsidR="004618D1">
              <w:rPr>
                <w:rFonts w:ascii="Verdana" w:hAnsi="Verdana"/>
              </w:rPr>
              <w:t>0435 which is awaiting decision.</w:t>
            </w:r>
          </w:p>
          <w:p w14:paraId="35A8609F" w14:textId="77777777" w:rsidR="006B5655" w:rsidRPr="00213058" w:rsidRDefault="006B5655" w:rsidP="006B5655">
            <w:pPr>
              <w:autoSpaceDE w:val="0"/>
              <w:autoSpaceDN w:val="0"/>
              <w:adjustRightInd w:val="0"/>
              <w:rPr>
                <w:rFonts w:ascii="Verdana" w:hAnsi="Verdana" w:cs="Arial"/>
                <w:b/>
                <w:bCs/>
              </w:rPr>
            </w:pPr>
          </w:p>
          <w:p w14:paraId="178F82D0" w14:textId="77777777" w:rsidR="006B5655" w:rsidRPr="00213058" w:rsidRDefault="006B5655" w:rsidP="006B5655">
            <w:pPr>
              <w:autoSpaceDE w:val="0"/>
              <w:autoSpaceDN w:val="0"/>
              <w:adjustRightInd w:val="0"/>
              <w:rPr>
                <w:rFonts w:ascii="Verdana" w:hAnsi="Verdana" w:cs="Arial-BoldMT"/>
                <w:b/>
                <w:bCs/>
                <w:lang w:eastAsia="en-GB"/>
              </w:rPr>
            </w:pPr>
            <w:r w:rsidRPr="00213058">
              <w:rPr>
                <w:rFonts w:ascii="Verdana" w:hAnsi="Verdana" w:cs="Arial-BoldMT"/>
                <w:b/>
                <w:bCs/>
                <w:lang w:eastAsia="en-GB"/>
              </w:rPr>
              <w:t>21/0293 – Reserved Matters Application for 77 no Homes, Associated Infrastructure and Landscaping Pursuant to Outline Planning Permission 16/0864 for Residential Development of up to 1100 Dwellings and Provision of Primary School, Village Centre, Public Open Space, Landscaping and Associated Infrastructure Works Affecting Public Rights of Way 397/3, 397/7, 397/9 and 397/10, and Details to Partially Discharge Conditions 5 (Building Materials), 6 (Hardscaping Materials), 7 (Boundary Treatments), 9(Highway Construction Details), 12 (Drainage), 15 (</w:t>
            </w:r>
            <w:proofErr w:type="spellStart"/>
            <w:r w:rsidRPr="00213058">
              <w:rPr>
                <w:rFonts w:ascii="Verdana" w:hAnsi="Verdana" w:cs="Arial-BoldMT"/>
                <w:b/>
                <w:bCs/>
                <w:lang w:eastAsia="en-GB"/>
              </w:rPr>
              <w:t>Aboricultural</w:t>
            </w:r>
            <w:proofErr w:type="spellEnd"/>
            <w:r>
              <w:rPr>
                <w:rFonts w:ascii="Verdana" w:hAnsi="Verdana" w:cs="Arial-BoldMT"/>
                <w:b/>
                <w:bCs/>
                <w:lang w:eastAsia="en-GB"/>
              </w:rPr>
              <w:t xml:space="preserve"> </w:t>
            </w:r>
            <w:r w:rsidRPr="00213058">
              <w:rPr>
                <w:rFonts w:ascii="Verdana" w:hAnsi="Verdana" w:cs="Arial-BoldMT"/>
                <w:b/>
                <w:bCs/>
                <w:lang w:eastAsia="en-GB"/>
              </w:rPr>
              <w:t>Impact Assessments), 18 (Ecological Management Plan), 21 (Parking) and 24 (Landscaping)</w:t>
            </w:r>
          </w:p>
          <w:p w14:paraId="779A313D" w14:textId="77777777" w:rsidR="006B5655" w:rsidRPr="00213058" w:rsidRDefault="006B5655" w:rsidP="006B5655">
            <w:pPr>
              <w:autoSpaceDE w:val="0"/>
              <w:autoSpaceDN w:val="0"/>
              <w:adjustRightInd w:val="0"/>
              <w:rPr>
                <w:rFonts w:ascii="Verdana" w:hAnsi="Verdana" w:cs="Arial-BoldMT"/>
                <w:b/>
                <w:bCs/>
                <w:lang w:eastAsia="en-GB"/>
              </w:rPr>
            </w:pPr>
          </w:p>
          <w:p w14:paraId="715FDC88" w14:textId="184E7697" w:rsidR="006B5655" w:rsidRDefault="006B5655" w:rsidP="006B5655">
            <w:pPr>
              <w:autoSpaceDE w:val="0"/>
              <w:autoSpaceDN w:val="0"/>
              <w:adjustRightInd w:val="0"/>
              <w:rPr>
                <w:rFonts w:ascii="Verdana" w:hAnsi="Verdana" w:cs="Arial-BoldMT"/>
                <w:lang w:eastAsia="en-GB"/>
              </w:rPr>
            </w:pPr>
            <w:r w:rsidRPr="00213058">
              <w:rPr>
                <w:rFonts w:ascii="Verdana" w:hAnsi="Verdana" w:cs="Arial-BoldMT"/>
                <w:lang w:eastAsia="en-GB"/>
              </w:rPr>
              <w:t>This application has been part approved with conditions and part refused.</w:t>
            </w:r>
            <w:r>
              <w:rPr>
                <w:rFonts w:ascii="Verdana" w:hAnsi="Verdana" w:cs="Arial-BoldMT"/>
                <w:lang w:eastAsia="en-GB"/>
              </w:rPr>
              <w:t xml:space="preserve"> This application is to be read in conjunction with 22/0163</w:t>
            </w:r>
            <w:r w:rsidR="00320CBD">
              <w:rPr>
                <w:rFonts w:ascii="Verdana" w:hAnsi="Verdana" w:cs="Arial-BoldMT"/>
                <w:lang w:eastAsia="en-GB"/>
              </w:rPr>
              <w:t>, which is approved with conditions</w:t>
            </w:r>
            <w:r w:rsidR="00BE1149">
              <w:rPr>
                <w:rFonts w:ascii="Verdana" w:hAnsi="Verdana" w:cs="Arial-BoldMT"/>
                <w:lang w:eastAsia="en-GB"/>
              </w:rPr>
              <w:t>, 22/0437 – awaiting decision and 23/0047 – approved with conditions.</w:t>
            </w:r>
          </w:p>
          <w:p w14:paraId="059C327D" w14:textId="77777777" w:rsidR="006B5655" w:rsidRPr="00213058" w:rsidRDefault="006B5655" w:rsidP="006B5655">
            <w:pPr>
              <w:autoSpaceDE w:val="0"/>
              <w:autoSpaceDN w:val="0"/>
              <w:adjustRightInd w:val="0"/>
              <w:rPr>
                <w:rFonts w:ascii="Verdana" w:hAnsi="Verdana" w:cs="Arial-BoldMT"/>
                <w:lang w:eastAsia="en-GB"/>
              </w:rPr>
            </w:pPr>
          </w:p>
          <w:p w14:paraId="63C69B8C" w14:textId="77777777" w:rsidR="006B5655" w:rsidRPr="00213058" w:rsidRDefault="006B5655" w:rsidP="006B5655">
            <w:pPr>
              <w:autoSpaceDE w:val="0"/>
              <w:autoSpaceDN w:val="0"/>
              <w:adjustRightInd w:val="0"/>
              <w:rPr>
                <w:rFonts w:ascii="Verdana" w:hAnsi="Verdana" w:cs="Arial"/>
                <w:b/>
                <w:bCs/>
              </w:rPr>
            </w:pPr>
            <w:r w:rsidRPr="00213058">
              <w:rPr>
                <w:rFonts w:ascii="Verdana" w:hAnsi="Verdana" w:cs="Arial-BoldMT"/>
                <w:b/>
                <w:bCs/>
                <w:lang w:eastAsia="en-GB"/>
              </w:rPr>
              <w:t>21/1301 -</w:t>
            </w:r>
            <w:r w:rsidRPr="00213058">
              <w:rPr>
                <w:rFonts w:ascii="Verdana" w:hAnsi="Verdana" w:cs="Arial-BoldMT"/>
                <w:lang w:eastAsia="en-GB"/>
              </w:rPr>
              <w:t xml:space="preserve"> </w:t>
            </w:r>
            <w:r w:rsidRPr="00213058">
              <w:rPr>
                <w:rFonts w:ascii="Verdana" w:hAnsi="Verdana" w:cs="Arial"/>
                <w:b/>
                <w:bCs/>
              </w:rPr>
              <w:t>Reserved Matters Application for 85 no Dwelling Houses, Associated Infrastructure (Including Substation) and Landscaping Pursuant to Outline Planning Permission 16/0864 for Residential Development of up to 1100 Dwellings and Associated Infrastructure Works Affecting Public Rights of Way 397/3, 397/7, 397/9 and 397/10 and Details to Partially Discharge Conditions 05 (Building Materials), 06 (Hardscaping Materials), 07 (Boundary Treatments), 08 (Highway Construction Details), 12 (Drainage), 15 (</w:t>
            </w:r>
            <w:proofErr w:type="spellStart"/>
            <w:r w:rsidRPr="00213058">
              <w:rPr>
                <w:rFonts w:ascii="Verdana" w:hAnsi="Verdana" w:cs="Arial"/>
                <w:b/>
                <w:bCs/>
              </w:rPr>
              <w:t>Arboricultural</w:t>
            </w:r>
            <w:proofErr w:type="spellEnd"/>
            <w:r w:rsidRPr="00213058">
              <w:rPr>
                <w:rFonts w:ascii="Verdana" w:hAnsi="Verdana" w:cs="Arial"/>
                <w:b/>
                <w:bCs/>
              </w:rPr>
              <w:t xml:space="preserve"> Impact Assessments) 18 (Ecological Management Plan) 19 (Noise Assessment), 21 (Parking) And 24 (Landscaping) – Land to North of Little Milton Farm, Cot Hill, Llanwern</w:t>
            </w:r>
          </w:p>
          <w:p w14:paraId="554A2412" w14:textId="77777777" w:rsidR="006B5655" w:rsidRDefault="006B5655" w:rsidP="006B5655">
            <w:pPr>
              <w:autoSpaceDE w:val="0"/>
              <w:autoSpaceDN w:val="0"/>
              <w:adjustRightInd w:val="0"/>
              <w:rPr>
                <w:rStyle w:val="address"/>
                <w:rFonts w:ascii="Verdana" w:hAnsi="Verdana"/>
                <w:shd w:val="clear" w:color="auto" w:fill="FFFFFF"/>
              </w:rPr>
            </w:pPr>
          </w:p>
          <w:p w14:paraId="69BEBF0D" w14:textId="77777777" w:rsidR="00382E96" w:rsidRDefault="00382E96" w:rsidP="00382E96">
            <w:pPr>
              <w:pStyle w:val="PlainText"/>
              <w:rPr>
                <w:rFonts w:ascii="Verdana" w:hAnsi="Verdana" w:cs="Varela Round"/>
                <w:sz w:val="22"/>
                <w:szCs w:val="22"/>
                <w:shd w:val="clear" w:color="auto" w:fill="FFFFFF"/>
              </w:rPr>
            </w:pPr>
            <w:r>
              <w:rPr>
                <w:rFonts w:ascii="Verdana" w:hAnsi="Verdana" w:cs="Varela Round"/>
                <w:sz w:val="22"/>
                <w:szCs w:val="22"/>
                <w:shd w:val="clear" w:color="auto" w:fill="FFFFFF"/>
              </w:rPr>
              <w:t>On-going. This application has been called-in.</w:t>
            </w:r>
          </w:p>
          <w:p w14:paraId="5252CCDF" w14:textId="77777777" w:rsidR="006B5655" w:rsidRPr="00213058" w:rsidRDefault="006B5655" w:rsidP="006B5655">
            <w:pPr>
              <w:autoSpaceDE w:val="0"/>
              <w:autoSpaceDN w:val="0"/>
              <w:adjustRightInd w:val="0"/>
              <w:rPr>
                <w:rFonts w:ascii="Verdana" w:hAnsi="Verdana" w:cs="Arial"/>
                <w:strike/>
                <w:color w:val="FF0000"/>
              </w:rPr>
            </w:pPr>
          </w:p>
          <w:p w14:paraId="4D8A571C" w14:textId="77777777" w:rsidR="006B5655" w:rsidRPr="00213058" w:rsidRDefault="006B5655" w:rsidP="006B5655">
            <w:pPr>
              <w:autoSpaceDE w:val="0"/>
              <w:autoSpaceDN w:val="0"/>
              <w:adjustRightInd w:val="0"/>
              <w:rPr>
                <w:rFonts w:ascii="Verdana" w:hAnsi="Verdana" w:cs="Arial"/>
                <w:b/>
                <w:bCs/>
              </w:rPr>
            </w:pPr>
            <w:r w:rsidRPr="00213058">
              <w:rPr>
                <w:rFonts w:ascii="Verdana" w:hAnsi="Verdana" w:cs="Arial"/>
                <w:b/>
                <w:bCs/>
              </w:rPr>
              <w:t>22/0124 -</w:t>
            </w:r>
            <w:r w:rsidRPr="00213058">
              <w:rPr>
                <w:rFonts w:ascii="Verdana" w:hAnsi="Verdana" w:cs="Arial"/>
              </w:rPr>
              <w:t xml:space="preserve"> </w:t>
            </w:r>
            <w:r w:rsidRPr="00213058">
              <w:rPr>
                <w:rFonts w:ascii="Verdana" w:hAnsi="Verdana" w:cs="Arial"/>
                <w:b/>
                <w:bCs/>
              </w:rPr>
              <w:t>Reserved Matters Application for 57 no. Homes, Associated Infrastructure (Including Substation) and Landscaping and Partial Discharge of Conditions 5 (Building Materials), 6 (Hardscaping Materials), 7 (Boundary Treatments), 9 (Highways Construction Details), 12 (Drainage), 16 (</w:t>
            </w:r>
            <w:proofErr w:type="spellStart"/>
            <w:r w:rsidRPr="00213058">
              <w:rPr>
                <w:rFonts w:ascii="Verdana" w:hAnsi="Verdana" w:cs="Arial"/>
                <w:b/>
                <w:bCs/>
              </w:rPr>
              <w:t>Arboricultural</w:t>
            </w:r>
            <w:proofErr w:type="spellEnd"/>
            <w:r w:rsidRPr="00213058">
              <w:rPr>
                <w:rFonts w:ascii="Verdana" w:hAnsi="Verdana" w:cs="Arial"/>
                <w:b/>
                <w:bCs/>
              </w:rPr>
              <w:t xml:space="preserve"> </w:t>
            </w:r>
            <w:r w:rsidRPr="00213058">
              <w:rPr>
                <w:rFonts w:ascii="Verdana" w:hAnsi="Verdana" w:cs="Arial"/>
                <w:b/>
                <w:bCs/>
              </w:rPr>
              <w:lastRenderedPageBreak/>
              <w:t>Construction Details), 18 (Ecological Management Plan) 19 (Noise) and 24 (Landscaping) Pursuant to Outline Planning Permission 16/0864 for Residential Development of up to 1100 Dwellings and Provision of Primary School, Village Centre, Public Open Space, Landscaping and Associated Infrastructure Works Affecting Public Rights of Way 397/3, 397/7, 397/9 And 397/10</w:t>
            </w:r>
          </w:p>
          <w:p w14:paraId="4F3CADAE" w14:textId="77777777" w:rsidR="006B5655" w:rsidRPr="00213058" w:rsidRDefault="006B5655" w:rsidP="006B5655">
            <w:pPr>
              <w:autoSpaceDE w:val="0"/>
              <w:autoSpaceDN w:val="0"/>
              <w:adjustRightInd w:val="0"/>
              <w:rPr>
                <w:rFonts w:ascii="Verdana" w:hAnsi="Verdana" w:cs="Arial"/>
                <w:b/>
                <w:bCs/>
              </w:rPr>
            </w:pPr>
          </w:p>
          <w:p w14:paraId="43FA05D6" w14:textId="77777777" w:rsidR="00382E96" w:rsidRDefault="00382E96" w:rsidP="00382E96">
            <w:pPr>
              <w:pStyle w:val="PlainText"/>
              <w:rPr>
                <w:rFonts w:ascii="Verdana" w:hAnsi="Verdana" w:cs="Varela Round"/>
                <w:sz w:val="22"/>
                <w:szCs w:val="22"/>
                <w:shd w:val="clear" w:color="auto" w:fill="FFFFFF"/>
              </w:rPr>
            </w:pPr>
            <w:r>
              <w:rPr>
                <w:rFonts w:ascii="Verdana" w:hAnsi="Verdana" w:cs="Varela Round"/>
                <w:sz w:val="22"/>
                <w:szCs w:val="22"/>
                <w:shd w:val="clear" w:color="auto" w:fill="FFFFFF"/>
              </w:rPr>
              <w:t>On-going. This application has been called-in.</w:t>
            </w:r>
          </w:p>
          <w:p w14:paraId="5478B57F" w14:textId="77777777" w:rsidR="006B5655" w:rsidRPr="00213058" w:rsidRDefault="006B5655" w:rsidP="006B5655">
            <w:pPr>
              <w:autoSpaceDE w:val="0"/>
              <w:autoSpaceDN w:val="0"/>
              <w:adjustRightInd w:val="0"/>
              <w:rPr>
                <w:rFonts w:ascii="Verdana" w:hAnsi="Verdana" w:cs="Arial"/>
                <w:color w:val="FF0000"/>
              </w:rPr>
            </w:pPr>
          </w:p>
          <w:p w14:paraId="35D7B8B5" w14:textId="273D6633" w:rsidR="006B5655" w:rsidRPr="00213058" w:rsidRDefault="006B5655" w:rsidP="006B5655">
            <w:pPr>
              <w:autoSpaceDE w:val="0"/>
              <w:autoSpaceDN w:val="0"/>
              <w:adjustRightInd w:val="0"/>
              <w:rPr>
                <w:rFonts w:ascii="Verdana" w:hAnsi="Verdana" w:cs="Arial"/>
                <w:b/>
                <w:bCs/>
              </w:rPr>
            </w:pPr>
            <w:r w:rsidRPr="00213058">
              <w:rPr>
                <w:rFonts w:ascii="Verdana" w:hAnsi="Verdana" w:cs="Arial"/>
                <w:b/>
                <w:bCs/>
                <w:color w:val="000000" w:themeColor="text1"/>
              </w:rPr>
              <w:t>22/0284 -</w:t>
            </w:r>
            <w:r w:rsidRPr="00213058">
              <w:rPr>
                <w:rFonts w:ascii="Verdana" w:hAnsi="Verdana" w:cs="Arial"/>
                <w:color w:val="000000" w:themeColor="text1"/>
              </w:rPr>
              <w:t xml:space="preserve"> </w:t>
            </w:r>
            <w:r w:rsidRPr="00213058">
              <w:rPr>
                <w:rFonts w:ascii="Verdana" w:hAnsi="Verdana" w:cs="Arial"/>
                <w:b/>
                <w:bCs/>
              </w:rPr>
              <w:t>Partial D</w:t>
            </w:r>
            <w:r w:rsidR="00923B87">
              <w:rPr>
                <w:rFonts w:ascii="Verdana" w:hAnsi="Verdana" w:cs="Arial"/>
                <w:b/>
                <w:bCs/>
              </w:rPr>
              <w:t>ischarge of Condition 12 (Foul and Surface Water Drainage a</w:t>
            </w:r>
            <w:r w:rsidRPr="00213058">
              <w:rPr>
                <w:rFonts w:ascii="Verdana" w:hAnsi="Verdana" w:cs="Arial"/>
                <w:b/>
                <w:bCs/>
              </w:rPr>
              <w:t>nd Surf</w:t>
            </w:r>
            <w:r w:rsidR="00923B87">
              <w:rPr>
                <w:rFonts w:ascii="Verdana" w:hAnsi="Verdana" w:cs="Arial"/>
                <w:b/>
                <w:bCs/>
              </w:rPr>
              <w:t>ace Water Attenuation) o</w:t>
            </w:r>
            <w:r w:rsidRPr="00213058">
              <w:rPr>
                <w:rFonts w:ascii="Verdana" w:hAnsi="Verdana" w:cs="Arial"/>
                <w:b/>
                <w:bCs/>
              </w:rPr>
              <w:t>f Planning Permission 16/086</w:t>
            </w:r>
            <w:r w:rsidR="00923B87">
              <w:rPr>
                <w:rFonts w:ascii="Verdana" w:hAnsi="Verdana" w:cs="Arial"/>
                <w:b/>
                <w:bCs/>
              </w:rPr>
              <w:t>4 (Phase 2 Only) For Variation of Conditions o</w:t>
            </w:r>
            <w:r w:rsidRPr="00213058">
              <w:rPr>
                <w:rFonts w:ascii="Verdana" w:hAnsi="Verdana" w:cs="Arial"/>
                <w:b/>
                <w:bCs/>
              </w:rPr>
              <w:t>f Planning Permissi</w:t>
            </w:r>
            <w:r w:rsidR="00967A36">
              <w:rPr>
                <w:rFonts w:ascii="Verdana" w:hAnsi="Verdana" w:cs="Arial"/>
                <w:b/>
                <w:bCs/>
              </w:rPr>
              <w:t>on 13/0806 Varying Time Limits of Planning Permission 06/0845 f</w:t>
            </w:r>
            <w:r w:rsidRPr="00213058">
              <w:rPr>
                <w:rFonts w:ascii="Verdana" w:hAnsi="Verdana" w:cs="Arial"/>
                <w:b/>
                <w:bCs/>
              </w:rPr>
              <w:t>or Residential Development (Up To</w:t>
            </w:r>
            <w:r w:rsidR="00967A36">
              <w:rPr>
                <w:rFonts w:ascii="Verdana" w:hAnsi="Verdana" w:cs="Arial"/>
                <w:b/>
                <w:bCs/>
              </w:rPr>
              <w:t xml:space="preserve"> 1100 Dwellings) a</w:t>
            </w:r>
            <w:r w:rsidR="00923B87">
              <w:rPr>
                <w:rFonts w:ascii="Verdana" w:hAnsi="Verdana" w:cs="Arial"/>
                <w:b/>
                <w:bCs/>
              </w:rPr>
              <w:t>nd Provision o</w:t>
            </w:r>
            <w:r w:rsidRPr="00213058">
              <w:rPr>
                <w:rFonts w:ascii="Verdana" w:hAnsi="Verdana" w:cs="Arial"/>
                <w:b/>
                <w:bCs/>
              </w:rPr>
              <w:t xml:space="preserve">f Primary School, Village Centre, </w:t>
            </w:r>
            <w:r w:rsidR="00967A36">
              <w:rPr>
                <w:rFonts w:ascii="Verdana" w:hAnsi="Verdana" w:cs="Arial"/>
                <w:b/>
                <w:bCs/>
              </w:rPr>
              <w:t>Public Open Space, Landscaping a</w:t>
            </w:r>
            <w:r w:rsidRPr="00213058">
              <w:rPr>
                <w:rFonts w:ascii="Verdana" w:hAnsi="Verdana" w:cs="Arial"/>
                <w:b/>
                <w:bCs/>
              </w:rPr>
              <w:t>nd Associated Infrastructure Works (Affecting Public Rig</w:t>
            </w:r>
            <w:r w:rsidR="00967A36">
              <w:rPr>
                <w:rFonts w:ascii="Verdana" w:hAnsi="Verdana" w:cs="Arial"/>
                <w:b/>
                <w:bCs/>
              </w:rPr>
              <w:t>hts o</w:t>
            </w:r>
            <w:r w:rsidR="00923B87">
              <w:rPr>
                <w:rFonts w:ascii="Verdana" w:hAnsi="Verdana" w:cs="Arial"/>
                <w:b/>
                <w:bCs/>
              </w:rPr>
              <w:t>f Way 397/3, 397/7, 397/9 a</w:t>
            </w:r>
            <w:r w:rsidRPr="00213058">
              <w:rPr>
                <w:rFonts w:ascii="Verdana" w:hAnsi="Verdana" w:cs="Arial"/>
                <w:b/>
                <w:bCs/>
              </w:rPr>
              <w:t>nd 397/10 Llanwern)</w:t>
            </w:r>
          </w:p>
          <w:p w14:paraId="2FD5BCFD" w14:textId="77777777" w:rsidR="006B5655" w:rsidRPr="00213058" w:rsidRDefault="006B5655" w:rsidP="006B5655">
            <w:pPr>
              <w:autoSpaceDE w:val="0"/>
              <w:autoSpaceDN w:val="0"/>
              <w:adjustRightInd w:val="0"/>
              <w:rPr>
                <w:rFonts w:ascii="Verdana" w:hAnsi="Verdana" w:cs="Arial"/>
                <w:b/>
                <w:bCs/>
              </w:rPr>
            </w:pPr>
          </w:p>
          <w:p w14:paraId="4358E29A" w14:textId="77777777" w:rsidR="00382E96" w:rsidRDefault="00382E96" w:rsidP="00382E96">
            <w:pPr>
              <w:pStyle w:val="PlainText"/>
              <w:rPr>
                <w:rFonts w:ascii="Verdana" w:hAnsi="Verdana" w:cs="Varela Round"/>
                <w:sz w:val="22"/>
                <w:szCs w:val="22"/>
                <w:shd w:val="clear" w:color="auto" w:fill="FFFFFF"/>
              </w:rPr>
            </w:pPr>
            <w:r>
              <w:rPr>
                <w:rFonts w:ascii="Verdana" w:hAnsi="Verdana" w:cs="Varela Round"/>
                <w:sz w:val="22"/>
                <w:szCs w:val="22"/>
                <w:shd w:val="clear" w:color="auto" w:fill="FFFFFF"/>
              </w:rPr>
              <w:t xml:space="preserve">On-going. This application has been </w:t>
            </w:r>
            <w:proofErr w:type="gramStart"/>
            <w:r>
              <w:rPr>
                <w:rFonts w:ascii="Verdana" w:hAnsi="Verdana" w:cs="Varela Round"/>
                <w:sz w:val="22"/>
                <w:szCs w:val="22"/>
                <w:shd w:val="clear" w:color="auto" w:fill="FFFFFF"/>
              </w:rPr>
              <w:t>called-in.</w:t>
            </w:r>
            <w:proofErr w:type="gramEnd"/>
          </w:p>
          <w:p w14:paraId="45F3EC73" w14:textId="77777777" w:rsidR="00BE1149" w:rsidRDefault="00BE1149" w:rsidP="00382E96">
            <w:pPr>
              <w:pStyle w:val="PlainText"/>
              <w:rPr>
                <w:rFonts w:ascii="Verdana" w:hAnsi="Verdana" w:cs="Varela Round"/>
                <w:sz w:val="22"/>
                <w:szCs w:val="22"/>
                <w:shd w:val="clear" w:color="auto" w:fill="FFFFFF"/>
              </w:rPr>
            </w:pPr>
          </w:p>
          <w:p w14:paraId="2666EBCF" w14:textId="034A4A8F" w:rsidR="006B5655" w:rsidRPr="00213058" w:rsidRDefault="006B5655" w:rsidP="006B5655">
            <w:pPr>
              <w:autoSpaceDE w:val="0"/>
              <w:autoSpaceDN w:val="0"/>
              <w:adjustRightInd w:val="0"/>
              <w:rPr>
                <w:rFonts w:ascii="Verdana" w:hAnsi="Verdana" w:cs="Arial"/>
                <w:b/>
                <w:bCs/>
              </w:rPr>
            </w:pPr>
            <w:r w:rsidRPr="00213058">
              <w:rPr>
                <w:rFonts w:ascii="Verdana" w:hAnsi="Verdana" w:cs="Arial"/>
                <w:b/>
                <w:bCs/>
              </w:rPr>
              <w:t xml:space="preserve">22/0292 – Partial Discharge of Condition 1 (Reserved Matters) in Relation to Landscaping Details of Proposed Surface Water Attenuation Ponds Pursuant to Outline Planning Permission Partial Discharge of Condition 16/0864 that Varied Conditions Linked to Planning Permission 06/0845 for Residential Development (up to 1100 Dwellings) and Provision of Primary School, Village Centre, Public Open Space, Landscaping and Associated </w:t>
            </w:r>
            <w:r w:rsidRPr="00213058">
              <w:rPr>
                <w:rFonts w:ascii="Verdana" w:hAnsi="Verdana" w:cs="Arial"/>
                <w:b/>
                <w:bCs/>
                <w:iCs/>
              </w:rPr>
              <w:t xml:space="preserve">Infrastructure Works (Affecting Public Rights of Way </w:t>
            </w:r>
            <w:r w:rsidRPr="00213058">
              <w:rPr>
                <w:rFonts w:ascii="Verdana" w:hAnsi="Verdana" w:cs="Arial"/>
                <w:b/>
                <w:bCs/>
              </w:rPr>
              <w:t>397/3, 397/7, 397/9 and 397/10 Llanwern)</w:t>
            </w:r>
          </w:p>
          <w:p w14:paraId="55713951" w14:textId="77777777" w:rsidR="006B5655" w:rsidRPr="00213058" w:rsidRDefault="006B5655" w:rsidP="006B5655">
            <w:pPr>
              <w:autoSpaceDE w:val="0"/>
              <w:autoSpaceDN w:val="0"/>
              <w:adjustRightInd w:val="0"/>
              <w:rPr>
                <w:rFonts w:ascii="Verdana" w:hAnsi="Verdana" w:cs="Arial"/>
                <w:b/>
                <w:bCs/>
              </w:rPr>
            </w:pPr>
          </w:p>
          <w:p w14:paraId="73B0BF73" w14:textId="77777777" w:rsidR="006B5655" w:rsidRPr="00213058" w:rsidRDefault="006B5655" w:rsidP="006B5655">
            <w:pPr>
              <w:autoSpaceDE w:val="0"/>
              <w:autoSpaceDN w:val="0"/>
              <w:adjustRightInd w:val="0"/>
              <w:rPr>
                <w:rFonts w:ascii="Verdana" w:hAnsi="Verdana"/>
                <w:shd w:val="clear" w:color="auto" w:fill="FFFFFF"/>
              </w:rPr>
            </w:pPr>
            <w:r>
              <w:rPr>
                <w:rStyle w:val="address"/>
                <w:rFonts w:ascii="Verdana" w:hAnsi="Verdana"/>
                <w:shd w:val="clear" w:color="auto" w:fill="FFFFFF"/>
              </w:rPr>
              <w:t>On going.</w:t>
            </w:r>
          </w:p>
          <w:p w14:paraId="5EAD959D" w14:textId="77777777" w:rsidR="006B5655" w:rsidRPr="00213058" w:rsidRDefault="006B5655" w:rsidP="006B5655">
            <w:pPr>
              <w:autoSpaceDE w:val="0"/>
              <w:autoSpaceDN w:val="0"/>
              <w:adjustRightInd w:val="0"/>
              <w:rPr>
                <w:rFonts w:ascii="Verdana" w:hAnsi="Verdana" w:cs="Arial"/>
                <w:iCs/>
              </w:rPr>
            </w:pPr>
          </w:p>
          <w:p w14:paraId="03CE21DA" w14:textId="59F18BEB" w:rsidR="00DD6FC0" w:rsidRDefault="00DD6FC0" w:rsidP="006B5655">
            <w:pPr>
              <w:pStyle w:val="PlainText"/>
              <w:rPr>
                <w:rFonts w:ascii="Verdana" w:hAnsi="Verdana" w:cs="Varela Round"/>
                <w:b/>
                <w:bCs/>
                <w:color w:val="333333"/>
                <w:sz w:val="22"/>
                <w:szCs w:val="22"/>
                <w:shd w:val="clear" w:color="auto" w:fill="FFFFFF"/>
              </w:rPr>
            </w:pPr>
            <w:r w:rsidRPr="00DD6FC0">
              <w:rPr>
                <w:rFonts w:ascii="Verdana" w:hAnsi="Verdana" w:cs="Varela Round"/>
                <w:b/>
                <w:bCs/>
                <w:color w:val="333333"/>
                <w:sz w:val="22"/>
                <w:szCs w:val="22"/>
                <w:shd w:val="clear" w:color="auto" w:fill="FFFFFF"/>
              </w:rPr>
              <w:t>22/0789  - Partial Discharge of Conditions 4 (Infrastructure Phasing) in Respect of Phases 2, 3 and the Site Attenuation Ponds and 12 (Drainage) of 16/0864 Variation of Conditions 02 (Reserved Matters), 03 (Masterplan) and 05 (Design Code) of Planning Permission 13/0806 for Variation of Condition (Time Limits) of Planning Permission 06/0845 for Residential Development (Up to 1100 Dwellings) and Provision of Primary School, Village Centre, Public Open Space, Landscaping and Associated Infrastructure Works (Affecting Public Rights of Way 397/3, 397/7, 397/9 and 397/10 Llanwern)</w:t>
            </w:r>
          </w:p>
          <w:p w14:paraId="590F6965" w14:textId="77777777" w:rsidR="00A83A1D" w:rsidRDefault="00A83A1D" w:rsidP="006B5655">
            <w:pPr>
              <w:pStyle w:val="PlainText"/>
              <w:rPr>
                <w:rFonts w:ascii="Verdana" w:hAnsi="Verdana" w:cs="Varela Round"/>
                <w:b/>
                <w:bCs/>
                <w:color w:val="333333"/>
                <w:sz w:val="22"/>
                <w:szCs w:val="22"/>
                <w:shd w:val="clear" w:color="auto" w:fill="FFFFFF"/>
              </w:rPr>
            </w:pPr>
          </w:p>
          <w:p w14:paraId="381105B8" w14:textId="2D31EDEE" w:rsidR="00DF77D5" w:rsidRDefault="00382E96" w:rsidP="00DF77D5">
            <w:pPr>
              <w:pStyle w:val="PlainText"/>
              <w:rPr>
                <w:rFonts w:ascii="Verdana" w:hAnsi="Verdana" w:cs="Varela Round"/>
                <w:sz w:val="22"/>
                <w:szCs w:val="22"/>
                <w:shd w:val="clear" w:color="auto" w:fill="FFFFFF"/>
              </w:rPr>
            </w:pPr>
            <w:r>
              <w:rPr>
                <w:rFonts w:ascii="Verdana" w:hAnsi="Verdana" w:cs="Varela Round"/>
                <w:sz w:val="22"/>
                <w:szCs w:val="22"/>
                <w:shd w:val="clear" w:color="auto" w:fill="FFFFFF"/>
              </w:rPr>
              <w:t>On-going. This application has been called-in.</w:t>
            </w:r>
          </w:p>
          <w:p w14:paraId="2C2A378E" w14:textId="77777777" w:rsidR="009728E2" w:rsidRDefault="009728E2" w:rsidP="00DF77D5">
            <w:pPr>
              <w:pStyle w:val="PlainText"/>
              <w:rPr>
                <w:rFonts w:ascii="Verdana" w:hAnsi="Verdana" w:cs="Varela Round"/>
                <w:sz w:val="22"/>
                <w:szCs w:val="22"/>
                <w:shd w:val="clear" w:color="auto" w:fill="FFFFFF"/>
              </w:rPr>
            </w:pPr>
          </w:p>
          <w:p w14:paraId="67338E53" w14:textId="38FDCE71" w:rsidR="009728E2" w:rsidRPr="00A93CA8" w:rsidRDefault="009728E2" w:rsidP="00DF77D5">
            <w:pPr>
              <w:pStyle w:val="PlainText"/>
              <w:rPr>
                <w:rFonts w:ascii="Verdana" w:hAnsi="Verdana" w:cs="Varela Round"/>
                <w:b/>
                <w:bCs/>
                <w:sz w:val="22"/>
                <w:szCs w:val="22"/>
                <w:shd w:val="clear" w:color="auto" w:fill="FFFFFF"/>
              </w:rPr>
            </w:pPr>
            <w:r w:rsidRPr="00A93CA8">
              <w:rPr>
                <w:rFonts w:ascii="Verdana" w:hAnsi="Verdana" w:cs="Varela Round"/>
                <w:b/>
                <w:bCs/>
                <w:sz w:val="22"/>
                <w:szCs w:val="22"/>
                <w:shd w:val="clear" w:color="auto" w:fill="FFFFFF"/>
              </w:rPr>
              <w:t>22/1133 – First F</w:t>
            </w:r>
            <w:r w:rsidR="00A93CA8" w:rsidRPr="00A93CA8">
              <w:rPr>
                <w:rFonts w:ascii="Verdana" w:hAnsi="Verdana" w:cs="Varela Round"/>
                <w:b/>
                <w:bCs/>
                <w:sz w:val="22"/>
                <w:szCs w:val="22"/>
                <w:shd w:val="clear" w:color="auto" w:fill="FFFFFF"/>
              </w:rPr>
              <w:t>l</w:t>
            </w:r>
            <w:r w:rsidRPr="00A93CA8">
              <w:rPr>
                <w:rFonts w:ascii="Verdana" w:hAnsi="Verdana" w:cs="Varela Round"/>
                <w:b/>
                <w:bCs/>
                <w:sz w:val="22"/>
                <w:szCs w:val="22"/>
                <w:shd w:val="clear" w:color="auto" w:fill="FFFFFF"/>
              </w:rPr>
              <w:t>oor Extension to an Existing Garage to Add a Granny Annex to the Property – 11 Lydney Walk, NP19 4BS</w:t>
            </w:r>
          </w:p>
          <w:p w14:paraId="1597B120" w14:textId="77777777" w:rsidR="00A93CA8" w:rsidRDefault="00A93CA8" w:rsidP="00DF77D5">
            <w:pPr>
              <w:pStyle w:val="PlainText"/>
              <w:rPr>
                <w:rFonts w:ascii="Verdana" w:hAnsi="Verdana" w:cs="Varela Round"/>
                <w:sz w:val="22"/>
                <w:szCs w:val="22"/>
                <w:shd w:val="clear" w:color="auto" w:fill="FFFFFF"/>
              </w:rPr>
            </w:pPr>
          </w:p>
          <w:p w14:paraId="41A97444" w14:textId="34BDF644" w:rsidR="00E322B7" w:rsidRPr="00BE1149" w:rsidRDefault="00BE1149" w:rsidP="00E322B7">
            <w:pPr>
              <w:pStyle w:val="PlainText"/>
              <w:rPr>
                <w:rFonts w:ascii="Verdana" w:hAnsi="Verdana" w:cs="Arial"/>
                <w:bCs/>
                <w:sz w:val="22"/>
                <w:szCs w:val="22"/>
              </w:rPr>
            </w:pPr>
            <w:r>
              <w:rPr>
                <w:rFonts w:ascii="Verdana" w:hAnsi="Verdana" w:cs="Arial"/>
                <w:bCs/>
                <w:sz w:val="22"/>
                <w:szCs w:val="22"/>
              </w:rPr>
              <w:t>This application has been refused on the grounds that the</w:t>
            </w:r>
            <w:r w:rsidRPr="00BE1149">
              <w:rPr>
                <w:rFonts w:ascii="Verdana" w:hAnsi="Verdana"/>
                <w:sz w:val="22"/>
                <w:szCs w:val="22"/>
              </w:rPr>
              <w:t xml:space="preserve"> proposed first floor extension to the existing garage, owing to its location, scale and design will result in an overbearing and unneighbourly development for the occupiers of no.10 Lydney Walk and will adversely impact sunlight received to the rear garden and rear ground floor windows.</w:t>
            </w:r>
          </w:p>
          <w:p w14:paraId="3E43C0E2" w14:textId="484B7DEF" w:rsidR="00A51A18" w:rsidRDefault="00A51A18" w:rsidP="00DF77D5">
            <w:pPr>
              <w:pStyle w:val="PlainText"/>
              <w:rPr>
                <w:rFonts w:ascii="Verdana" w:hAnsi="Verdana" w:cs="Varela Round"/>
                <w:sz w:val="22"/>
                <w:szCs w:val="22"/>
                <w:shd w:val="clear" w:color="auto" w:fill="FFFFFF"/>
              </w:rPr>
            </w:pPr>
          </w:p>
          <w:p w14:paraId="39203E99" w14:textId="77777777" w:rsidR="00560349" w:rsidRPr="004D6F9D" w:rsidRDefault="00560349" w:rsidP="00560349">
            <w:pPr>
              <w:pStyle w:val="PlainText"/>
              <w:rPr>
                <w:rFonts w:ascii="Verdana" w:hAnsi="Verdana" w:cs="Arial"/>
                <w:b/>
                <w:sz w:val="22"/>
                <w:szCs w:val="22"/>
              </w:rPr>
            </w:pPr>
            <w:r w:rsidRPr="004D6F9D">
              <w:rPr>
                <w:rFonts w:ascii="Verdana" w:hAnsi="Verdana" w:cs="Arial"/>
                <w:b/>
                <w:sz w:val="22"/>
                <w:szCs w:val="22"/>
              </w:rPr>
              <w:lastRenderedPageBreak/>
              <w:t xml:space="preserve">23/0005 – Proposed Part Single Storey Part Two Storey Front Extension, Raising of Roof and Dormer Loft Conversion, Alterations to Fenestration and Other Internal Alterations – </w:t>
            </w:r>
            <w:proofErr w:type="spellStart"/>
            <w:r w:rsidRPr="004D6F9D">
              <w:rPr>
                <w:rFonts w:ascii="Verdana" w:hAnsi="Verdana" w:cs="Arial"/>
                <w:b/>
                <w:sz w:val="22"/>
                <w:szCs w:val="22"/>
              </w:rPr>
              <w:t>Mandwa</w:t>
            </w:r>
            <w:proofErr w:type="spellEnd"/>
            <w:r w:rsidRPr="004D6F9D">
              <w:rPr>
                <w:rFonts w:ascii="Verdana" w:hAnsi="Verdana" w:cs="Arial"/>
                <w:b/>
                <w:sz w:val="22"/>
                <w:szCs w:val="22"/>
              </w:rPr>
              <w:t>, Station Road</w:t>
            </w:r>
          </w:p>
          <w:p w14:paraId="01E75803" w14:textId="77777777" w:rsidR="00560349" w:rsidRDefault="00560349" w:rsidP="00560349">
            <w:pPr>
              <w:pStyle w:val="PlainText"/>
              <w:rPr>
                <w:rFonts w:ascii="Verdana" w:hAnsi="Verdana" w:cs="Arial"/>
                <w:bCs/>
                <w:sz w:val="22"/>
                <w:szCs w:val="22"/>
              </w:rPr>
            </w:pPr>
          </w:p>
          <w:p w14:paraId="250E47CE" w14:textId="1668AF52" w:rsidR="00560349" w:rsidRDefault="00BE1149" w:rsidP="00560349">
            <w:pPr>
              <w:pStyle w:val="PlainText"/>
              <w:rPr>
                <w:rFonts w:ascii="Verdana" w:hAnsi="Verdana" w:cs="Arial"/>
                <w:bCs/>
                <w:sz w:val="22"/>
                <w:szCs w:val="22"/>
              </w:rPr>
            </w:pPr>
            <w:r>
              <w:rPr>
                <w:rFonts w:ascii="Verdana" w:hAnsi="Verdana" w:cs="Arial"/>
                <w:bCs/>
                <w:sz w:val="22"/>
                <w:szCs w:val="22"/>
              </w:rPr>
              <w:t>Awaiting decision.</w:t>
            </w:r>
          </w:p>
          <w:p w14:paraId="269EE768" w14:textId="77777777" w:rsidR="00560349" w:rsidRDefault="00560349" w:rsidP="00DF77D5">
            <w:pPr>
              <w:pStyle w:val="PlainText"/>
              <w:rPr>
                <w:rFonts w:ascii="Verdana" w:hAnsi="Verdana" w:cs="Arial"/>
                <w:bCs/>
                <w:sz w:val="22"/>
                <w:szCs w:val="22"/>
              </w:rPr>
            </w:pPr>
          </w:p>
          <w:p w14:paraId="2EEC22E7" w14:textId="373CC983" w:rsidR="00087C32" w:rsidRPr="00760B9D" w:rsidRDefault="0014625F" w:rsidP="00DF77D5">
            <w:pPr>
              <w:pStyle w:val="PlainText"/>
              <w:rPr>
                <w:rFonts w:ascii="Verdana" w:hAnsi="Verdana" w:cs="Arial"/>
                <w:b/>
                <w:sz w:val="22"/>
                <w:szCs w:val="22"/>
              </w:rPr>
            </w:pPr>
            <w:r w:rsidRPr="00760B9D">
              <w:rPr>
                <w:rFonts w:ascii="Verdana" w:hAnsi="Verdana" w:cs="Arial"/>
                <w:b/>
                <w:sz w:val="22"/>
                <w:szCs w:val="22"/>
              </w:rPr>
              <w:t>23/</w:t>
            </w:r>
            <w:r w:rsidR="00E55FB2" w:rsidRPr="00760B9D">
              <w:rPr>
                <w:rFonts w:ascii="Verdana" w:hAnsi="Verdana" w:cs="Arial"/>
                <w:b/>
                <w:sz w:val="22"/>
                <w:szCs w:val="22"/>
              </w:rPr>
              <w:t xml:space="preserve">0017 – Removal of 5 No Ground Floor Windows and Installation of 2 </w:t>
            </w:r>
            <w:r w:rsidR="00760B9D">
              <w:rPr>
                <w:rFonts w:ascii="Verdana" w:hAnsi="Verdana" w:cs="Arial"/>
                <w:b/>
                <w:sz w:val="22"/>
                <w:szCs w:val="22"/>
              </w:rPr>
              <w:t>N</w:t>
            </w:r>
            <w:r w:rsidR="00E55FB2" w:rsidRPr="00760B9D">
              <w:rPr>
                <w:rFonts w:ascii="Verdana" w:hAnsi="Verdana" w:cs="Arial"/>
                <w:b/>
                <w:sz w:val="22"/>
                <w:szCs w:val="22"/>
              </w:rPr>
              <w:t xml:space="preserve">o Ground Floor Windows and 5 </w:t>
            </w:r>
            <w:r w:rsidR="00760B9D">
              <w:rPr>
                <w:rFonts w:ascii="Verdana" w:hAnsi="Verdana" w:cs="Arial"/>
                <w:b/>
                <w:sz w:val="22"/>
                <w:szCs w:val="22"/>
              </w:rPr>
              <w:t>N</w:t>
            </w:r>
            <w:r w:rsidR="00E55FB2" w:rsidRPr="00760B9D">
              <w:rPr>
                <w:rFonts w:ascii="Verdana" w:hAnsi="Verdana" w:cs="Arial"/>
                <w:b/>
                <w:sz w:val="22"/>
                <w:szCs w:val="22"/>
              </w:rPr>
              <w:t>o First Floor Windows – Glan Llyn Development Site</w:t>
            </w:r>
          </w:p>
          <w:p w14:paraId="7808DE88" w14:textId="77777777" w:rsidR="00760B9D" w:rsidRDefault="00760B9D" w:rsidP="00DF77D5">
            <w:pPr>
              <w:pStyle w:val="PlainText"/>
              <w:rPr>
                <w:rFonts w:ascii="Verdana" w:hAnsi="Verdana" w:cs="Arial"/>
                <w:bCs/>
                <w:sz w:val="22"/>
                <w:szCs w:val="22"/>
              </w:rPr>
            </w:pPr>
          </w:p>
          <w:p w14:paraId="63664D56" w14:textId="60E8D3FD" w:rsidR="00760B9D" w:rsidRDefault="00BE1149" w:rsidP="00DF77D5">
            <w:pPr>
              <w:pStyle w:val="PlainText"/>
              <w:rPr>
                <w:rFonts w:ascii="Verdana" w:hAnsi="Verdana" w:cs="Arial"/>
                <w:bCs/>
                <w:sz w:val="22"/>
                <w:szCs w:val="22"/>
              </w:rPr>
            </w:pPr>
            <w:r>
              <w:rPr>
                <w:rFonts w:ascii="Verdana" w:hAnsi="Verdana" w:cs="Arial"/>
                <w:bCs/>
                <w:sz w:val="22"/>
                <w:szCs w:val="22"/>
              </w:rPr>
              <w:t>This application has been granted with conditions</w:t>
            </w:r>
            <w:r w:rsidR="00A01328">
              <w:rPr>
                <w:rFonts w:ascii="Verdana" w:hAnsi="Verdana" w:cs="Arial"/>
                <w:bCs/>
                <w:sz w:val="22"/>
                <w:szCs w:val="22"/>
              </w:rPr>
              <w:t>.</w:t>
            </w:r>
          </w:p>
          <w:p w14:paraId="622A1515" w14:textId="77777777" w:rsidR="00A01328" w:rsidRDefault="00A01328" w:rsidP="00DF77D5">
            <w:pPr>
              <w:pStyle w:val="PlainText"/>
              <w:rPr>
                <w:rFonts w:ascii="Verdana" w:hAnsi="Verdana" w:cs="Arial"/>
                <w:bCs/>
                <w:sz w:val="22"/>
                <w:szCs w:val="22"/>
              </w:rPr>
            </w:pPr>
          </w:p>
          <w:p w14:paraId="2278C90E" w14:textId="16240ACA" w:rsidR="00A01328" w:rsidRPr="00BD0B4E" w:rsidRDefault="00A01328" w:rsidP="00DF77D5">
            <w:pPr>
              <w:pStyle w:val="PlainText"/>
              <w:rPr>
                <w:rFonts w:ascii="Verdana" w:hAnsi="Verdana" w:cs="Arial"/>
                <w:b/>
                <w:sz w:val="22"/>
                <w:szCs w:val="22"/>
              </w:rPr>
            </w:pPr>
            <w:r w:rsidRPr="00BD0B4E">
              <w:rPr>
                <w:rFonts w:ascii="Verdana" w:hAnsi="Verdana" w:cs="Arial"/>
                <w:b/>
                <w:sz w:val="22"/>
                <w:szCs w:val="22"/>
              </w:rPr>
              <w:t>23/</w:t>
            </w:r>
            <w:r w:rsidR="00E838E5" w:rsidRPr="00BD0B4E">
              <w:rPr>
                <w:rFonts w:ascii="Verdana" w:hAnsi="Verdana" w:cs="Arial"/>
                <w:b/>
                <w:sz w:val="22"/>
                <w:szCs w:val="22"/>
              </w:rPr>
              <w:t>0112 – Reserved Matters Application for 2 Electric Sub Station to Ser</w:t>
            </w:r>
            <w:r w:rsidR="001463D9" w:rsidRPr="00BD0B4E">
              <w:rPr>
                <w:rFonts w:ascii="Verdana" w:hAnsi="Verdana" w:cs="Arial"/>
                <w:b/>
                <w:sz w:val="22"/>
                <w:szCs w:val="22"/>
              </w:rPr>
              <w:t>ve</w:t>
            </w:r>
            <w:r w:rsidR="00E838E5" w:rsidRPr="00BD0B4E">
              <w:rPr>
                <w:rFonts w:ascii="Verdana" w:hAnsi="Verdana" w:cs="Arial"/>
                <w:b/>
                <w:sz w:val="22"/>
                <w:szCs w:val="22"/>
              </w:rPr>
              <w:t xml:space="preserve"> New Homes </w:t>
            </w:r>
            <w:r w:rsidR="00D05084" w:rsidRPr="00BD0B4E">
              <w:rPr>
                <w:rFonts w:ascii="Verdana" w:hAnsi="Verdana" w:cs="Arial"/>
                <w:b/>
                <w:sz w:val="22"/>
                <w:szCs w:val="22"/>
              </w:rPr>
              <w:t>Pursuant to Planning Permission 16/</w:t>
            </w:r>
            <w:r w:rsidR="00EC4000" w:rsidRPr="00BD0B4E">
              <w:rPr>
                <w:rFonts w:ascii="Verdana" w:hAnsi="Verdana" w:cs="Arial"/>
                <w:b/>
                <w:sz w:val="22"/>
                <w:szCs w:val="22"/>
              </w:rPr>
              <w:t xml:space="preserve">0864 Variation of Conditions 02 (Reserved Matters), 03 (Master Plan) and 05 (Design Code) of Planning Permission 13/0806 for Variation of </w:t>
            </w:r>
            <w:r w:rsidR="00BD0B4E" w:rsidRPr="00BD0B4E">
              <w:rPr>
                <w:rFonts w:ascii="Verdana" w:hAnsi="Verdana" w:cs="Arial"/>
                <w:b/>
                <w:sz w:val="22"/>
                <w:szCs w:val="22"/>
              </w:rPr>
              <w:t>Condition</w:t>
            </w:r>
            <w:r w:rsidR="00EC4000" w:rsidRPr="00BD0B4E">
              <w:rPr>
                <w:rFonts w:ascii="Verdana" w:hAnsi="Verdana" w:cs="Arial"/>
                <w:b/>
                <w:sz w:val="22"/>
                <w:szCs w:val="22"/>
              </w:rPr>
              <w:t xml:space="preserve"> (Time Limits) of Planning Permission 06/0845 for Residential Development</w:t>
            </w:r>
            <w:r w:rsidR="0073113B" w:rsidRPr="00BD0B4E">
              <w:rPr>
                <w:rFonts w:ascii="Verdana" w:hAnsi="Verdana" w:cs="Arial"/>
                <w:b/>
                <w:sz w:val="22"/>
                <w:szCs w:val="22"/>
              </w:rPr>
              <w:t xml:space="preserve"> (Up to 1100 Dwellings) and </w:t>
            </w:r>
            <w:r w:rsidR="00BD0B4E" w:rsidRPr="00BD0B4E">
              <w:rPr>
                <w:rFonts w:ascii="Verdana" w:hAnsi="Verdana" w:cs="Arial"/>
                <w:b/>
                <w:sz w:val="22"/>
                <w:szCs w:val="22"/>
              </w:rPr>
              <w:t>Provision</w:t>
            </w:r>
            <w:r w:rsidR="0073113B" w:rsidRPr="00BD0B4E">
              <w:rPr>
                <w:rFonts w:ascii="Verdana" w:hAnsi="Verdana" w:cs="Arial"/>
                <w:b/>
                <w:sz w:val="22"/>
                <w:szCs w:val="22"/>
              </w:rPr>
              <w:t xml:space="preserve"> of Primary School, Village Centre, Public Open Space, Landscaping and Association Infrastructure Works (</w:t>
            </w:r>
            <w:r w:rsidR="00BD0B4E" w:rsidRPr="00BD0B4E">
              <w:rPr>
                <w:rFonts w:ascii="Verdana" w:hAnsi="Verdana" w:cs="Arial"/>
                <w:b/>
                <w:sz w:val="22"/>
                <w:szCs w:val="22"/>
              </w:rPr>
              <w:t>Affecting</w:t>
            </w:r>
            <w:r w:rsidR="0073113B" w:rsidRPr="00BD0B4E">
              <w:rPr>
                <w:rFonts w:ascii="Verdana" w:hAnsi="Verdana" w:cs="Arial"/>
                <w:b/>
                <w:sz w:val="22"/>
                <w:szCs w:val="22"/>
              </w:rPr>
              <w:t xml:space="preserve"> Public Rights of Way 397/</w:t>
            </w:r>
            <w:r w:rsidR="00FD1F8A" w:rsidRPr="00BD0B4E">
              <w:rPr>
                <w:rFonts w:ascii="Verdana" w:hAnsi="Verdana" w:cs="Arial"/>
                <w:b/>
                <w:sz w:val="22"/>
                <w:szCs w:val="22"/>
              </w:rPr>
              <w:t>3, 397/7, 397/9 and 397/10 – Llanwern Village Development Site Phase 1 Cot Hill</w:t>
            </w:r>
          </w:p>
          <w:p w14:paraId="2916E1EC" w14:textId="77777777" w:rsidR="00BD0B4E" w:rsidRDefault="00BD0B4E" w:rsidP="00DF77D5">
            <w:pPr>
              <w:pStyle w:val="PlainText"/>
              <w:rPr>
                <w:rFonts w:ascii="Verdana" w:hAnsi="Verdana" w:cs="Arial"/>
                <w:bCs/>
                <w:sz w:val="22"/>
                <w:szCs w:val="22"/>
              </w:rPr>
            </w:pPr>
          </w:p>
          <w:p w14:paraId="64A379DA" w14:textId="74C4B795" w:rsidR="002E63D1" w:rsidRDefault="00BE1149" w:rsidP="002E63D1">
            <w:pPr>
              <w:pStyle w:val="PlainText"/>
              <w:rPr>
                <w:rFonts w:ascii="Verdana" w:hAnsi="Verdana" w:cs="Arial"/>
                <w:bCs/>
                <w:sz w:val="22"/>
                <w:szCs w:val="22"/>
              </w:rPr>
            </w:pPr>
            <w:r>
              <w:rPr>
                <w:rFonts w:ascii="Verdana" w:hAnsi="Verdana" w:cs="Arial"/>
                <w:bCs/>
                <w:sz w:val="22"/>
                <w:szCs w:val="22"/>
              </w:rPr>
              <w:t>Awaiting decision</w:t>
            </w:r>
            <w:r w:rsidR="002E63D1">
              <w:rPr>
                <w:rFonts w:ascii="Verdana" w:hAnsi="Verdana" w:cs="Arial"/>
                <w:bCs/>
                <w:sz w:val="22"/>
                <w:szCs w:val="22"/>
              </w:rPr>
              <w:t>.</w:t>
            </w:r>
          </w:p>
          <w:p w14:paraId="57E81E8C" w14:textId="77777777" w:rsidR="00463339" w:rsidRDefault="00463339" w:rsidP="002E63D1">
            <w:pPr>
              <w:pStyle w:val="PlainText"/>
              <w:rPr>
                <w:rFonts w:ascii="Verdana" w:hAnsi="Verdana" w:cs="Arial"/>
                <w:bCs/>
                <w:sz w:val="22"/>
                <w:szCs w:val="22"/>
              </w:rPr>
            </w:pPr>
          </w:p>
          <w:p w14:paraId="449970CF" w14:textId="61FD21FD" w:rsidR="00463339" w:rsidRPr="0021399C" w:rsidRDefault="00463339" w:rsidP="002E63D1">
            <w:pPr>
              <w:pStyle w:val="PlainText"/>
              <w:rPr>
                <w:rFonts w:ascii="Verdana" w:hAnsi="Verdana" w:cs="Arial"/>
                <w:b/>
                <w:sz w:val="22"/>
                <w:szCs w:val="22"/>
              </w:rPr>
            </w:pPr>
            <w:r w:rsidRPr="0021399C">
              <w:rPr>
                <w:rFonts w:ascii="Verdana" w:hAnsi="Verdana" w:cs="Arial"/>
                <w:b/>
                <w:sz w:val="22"/>
                <w:szCs w:val="22"/>
              </w:rPr>
              <w:t>23/0144 – Proposed Rear Single Storey Outbuilding – 3 Little Milton Gardens</w:t>
            </w:r>
          </w:p>
          <w:p w14:paraId="78295A94" w14:textId="77777777" w:rsidR="0021399C" w:rsidRDefault="0021399C" w:rsidP="002E63D1">
            <w:pPr>
              <w:pStyle w:val="PlainText"/>
              <w:rPr>
                <w:rFonts w:ascii="Verdana" w:hAnsi="Verdana" w:cs="Arial"/>
                <w:bCs/>
                <w:sz w:val="22"/>
                <w:szCs w:val="22"/>
              </w:rPr>
            </w:pPr>
          </w:p>
          <w:p w14:paraId="3C80ED54" w14:textId="1F18A744" w:rsidR="0068159A" w:rsidRDefault="00BE1149" w:rsidP="002E63D1">
            <w:pPr>
              <w:pStyle w:val="PlainText"/>
              <w:rPr>
                <w:rFonts w:ascii="Verdana" w:hAnsi="Verdana" w:cs="Arial"/>
                <w:bCs/>
                <w:sz w:val="22"/>
                <w:szCs w:val="22"/>
              </w:rPr>
            </w:pPr>
            <w:r>
              <w:rPr>
                <w:rFonts w:ascii="Verdana" w:hAnsi="Verdana" w:cs="Arial"/>
                <w:bCs/>
                <w:sz w:val="22"/>
                <w:szCs w:val="22"/>
              </w:rPr>
              <w:t>Awaiting decision</w:t>
            </w:r>
            <w:r w:rsidR="0068159A">
              <w:rPr>
                <w:rFonts w:ascii="Verdana" w:hAnsi="Verdana" w:cs="Arial"/>
                <w:bCs/>
                <w:sz w:val="22"/>
                <w:szCs w:val="22"/>
              </w:rPr>
              <w:t>.</w:t>
            </w:r>
          </w:p>
          <w:p w14:paraId="75F98DE5" w14:textId="77777777" w:rsidR="006B5655" w:rsidRPr="00A51A18" w:rsidRDefault="006B5655" w:rsidP="006B5655">
            <w:pPr>
              <w:pStyle w:val="PlainText"/>
              <w:rPr>
                <w:rFonts w:ascii="Verdana" w:hAnsi="Verdana"/>
                <w:color w:val="FF0000"/>
                <w:sz w:val="22"/>
                <w:szCs w:val="22"/>
              </w:rPr>
            </w:pPr>
          </w:p>
          <w:p w14:paraId="2878B9E8" w14:textId="77777777" w:rsidR="006B5655" w:rsidRPr="00213058" w:rsidRDefault="006B5655" w:rsidP="006B5655">
            <w:pPr>
              <w:rPr>
                <w:rFonts w:ascii="Verdana" w:hAnsi="Verdana"/>
                <w:b/>
              </w:rPr>
            </w:pPr>
            <w:r w:rsidRPr="00213058">
              <w:rPr>
                <w:rFonts w:ascii="Verdana" w:hAnsi="Verdana"/>
                <w:b/>
              </w:rPr>
              <w:t>Ellyn Ridge Traveller Site</w:t>
            </w:r>
          </w:p>
          <w:p w14:paraId="3A80B7C6" w14:textId="77777777" w:rsidR="006B5655" w:rsidRPr="00213058" w:rsidRDefault="006B5655" w:rsidP="006B5655">
            <w:pPr>
              <w:rPr>
                <w:rFonts w:ascii="Verdana" w:hAnsi="Verdana"/>
                <w:b/>
              </w:rPr>
            </w:pPr>
          </w:p>
          <w:p w14:paraId="23E41570" w14:textId="2B503636" w:rsidR="00F070B0" w:rsidRDefault="006B5655" w:rsidP="006B5655">
            <w:pPr>
              <w:rPr>
                <w:rFonts w:ascii="Verdana" w:hAnsi="Verdana"/>
              </w:rPr>
            </w:pPr>
            <w:r w:rsidRPr="00213058">
              <w:rPr>
                <w:rFonts w:ascii="Verdana" w:hAnsi="Verdana"/>
              </w:rPr>
              <w:t>On-going.</w:t>
            </w:r>
          </w:p>
          <w:p w14:paraId="7E5D58F8" w14:textId="054C82C1" w:rsidR="00382E96" w:rsidRDefault="00382E96" w:rsidP="006B5655">
            <w:pPr>
              <w:rPr>
                <w:rFonts w:ascii="Verdana" w:hAnsi="Verdana"/>
              </w:rPr>
            </w:pPr>
          </w:p>
          <w:p w14:paraId="4B24794D" w14:textId="77777777" w:rsidR="00F070B0" w:rsidRDefault="00382E96" w:rsidP="006B5655">
            <w:pPr>
              <w:rPr>
                <w:rFonts w:ascii="Verdana" w:hAnsi="Verdana"/>
                <w:b/>
              </w:rPr>
            </w:pPr>
            <w:r w:rsidRPr="00382E96">
              <w:rPr>
                <w:rFonts w:ascii="Verdana" w:hAnsi="Verdana"/>
                <w:b/>
              </w:rPr>
              <w:t xml:space="preserve">Craig Y </w:t>
            </w:r>
            <w:proofErr w:type="spellStart"/>
            <w:r w:rsidRPr="00382E96">
              <w:rPr>
                <w:rFonts w:ascii="Verdana" w:hAnsi="Verdana"/>
                <w:b/>
              </w:rPr>
              <w:t>Perthi</w:t>
            </w:r>
            <w:proofErr w:type="spellEnd"/>
            <w:r w:rsidRPr="00382E96">
              <w:rPr>
                <w:rFonts w:ascii="Verdana" w:hAnsi="Verdana"/>
                <w:b/>
              </w:rPr>
              <w:t xml:space="preserve"> Solar Farm Proposal</w:t>
            </w:r>
          </w:p>
          <w:p w14:paraId="46AEE9DB" w14:textId="77777777" w:rsidR="00382E96" w:rsidRDefault="00382E96" w:rsidP="006B5655">
            <w:pPr>
              <w:rPr>
                <w:rFonts w:ascii="Verdana" w:hAnsi="Verdana"/>
              </w:rPr>
            </w:pPr>
          </w:p>
          <w:p w14:paraId="32AA0C0C" w14:textId="00DA5F67" w:rsidR="00382E96" w:rsidRDefault="008763B7" w:rsidP="006B5655">
            <w:pPr>
              <w:rPr>
                <w:rFonts w:ascii="Verdana" w:hAnsi="Verdana"/>
              </w:rPr>
            </w:pPr>
            <w:r>
              <w:rPr>
                <w:rFonts w:ascii="Verdana" w:hAnsi="Verdana"/>
              </w:rPr>
              <w:t>On-going.</w:t>
            </w:r>
          </w:p>
          <w:p w14:paraId="02882025" w14:textId="77777777" w:rsidR="002C0A18" w:rsidRDefault="002C0A18" w:rsidP="006B5655">
            <w:pPr>
              <w:rPr>
                <w:rFonts w:ascii="Verdana" w:hAnsi="Verdana"/>
              </w:rPr>
            </w:pPr>
          </w:p>
          <w:p w14:paraId="01D37711" w14:textId="4432F590" w:rsidR="002C0A18" w:rsidRPr="00B46230" w:rsidRDefault="00997838" w:rsidP="006B5655">
            <w:pPr>
              <w:rPr>
                <w:rFonts w:ascii="Verdana" w:hAnsi="Verdana"/>
                <w:b/>
                <w:bCs/>
              </w:rPr>
            </w:pPr>
            <w:r>
              <w:rPr>
                <w:rFonts w:ascii="Verdana" w:hAnsi="Verdana"/>
                <w:b/>
                <w:bCs/>
              </w:rPr>
              <w:t xml:space="preserve">Redrow </w:t>
            </w:r>
            <w:r w:rsidR="008E09A6">
              <w:rPr>
                <w:rFonts w:ascii="Verdana" w:hAnsi="Verdana"/>
                <w:b/>
                <w:bCs/>
              </w:rPr>
              <w:t xml:space="preserve">Bund </w:t>
            </w:r>
            <w:r>
              <w:rPr>
                <w:rFonts w:ascii="Verdana" w:hAnsi="Verdana"/>
                <w:b/>
                <w:bCs/>
              </w:rPr>
              <w:t xml:space="preserve">Encroaching on </w:t>
            </w:r>
            <w:r w:rsidR="002C0A18" w:rsidRPr="00B46230">
              <w:rPr>
                <w:rFonts w:ascii="Verdana" w:hAnsi="Verdana"/>
                <w:b/>
                <w:bCs/>
              </w:rPr>
              <w:t>Great Milton</w:t>
            </w:r>
            <w:r w:rsidR="00CE46EE">
              <w:rPr>
                <w:rFonts w:ascii="Verdana" w:hAnsi="Verdana"/>
                <w:b/>
                <w:bCs/>
              </w:rPr>
              <w:t xml:space="preserve"> Grade II </w:t>
            </w:r>
            <w:r w:rsidR="004A2F82">
              <w:rPr>
                <w:rFonts w:ascii="Verdana" w:hAnsi="Verdana"/>
                <w:b/>
                <w:bCs/>
              </w:rPr>
              <w:t>Listed Building</w:t>
            </w:r>
          </w:p>
          <w:p w14:paraId="78EAF66C" w14:textId="77777777" w:rsidR="002C0A18" w:rsidRDefault="002C0A18" w:rsidP="006B5655">
            <w:pPr>
              <w:rPr>
                <w:rFonts w:ascii="Verdana" w:hAnsi="Verdana"/>
              </w:rPr>
            </w:pPr>
          </w:p>
          <w:p w14:paraId="3C912A70" w14:textId="4209C5EB" w:rsidR="002C0A18" w:rsidRDefault="003D2508" w:rsidP="006B5655">
            <w:pPr>
              <w:rPr>
                <w:rFonts w:ascii="Verdana" w:hAnsi="Verdana"/>
              </w:rPr>
            </w:pPr>
            <w:r>
              <w:rPr>
                <w:rFonts w:ascii="Verdana" w:hAnsi="Verdana"/>
              </w:rPr>
              <w:t xml:space="preserve">Correspondence was received </w:t>
            </w:r>
            <w:r w:rsidR="00CA1A4F">
              <w:rPr>
                <w:rFonts w:ascii="Verdana" w:hAnsi="Verdana"/>
              </w:rPr>
              <w:t xml:space="preserve">from </w:t>
            </w:r>
            <w:proofErr w:type="spellStart"/>
            <w:r w:rsidR="00CA1A4F">
              <w:rPr>
                <w:rFonts w:ascii="Verdana" w:hAnsi="Verdana"/>
              </w:rPr>
              <w:t>Cadw</w:t>
            </w:r>
            <w:proofErr w:type="spellEnd"/>
            <w:r w:rsidR="00CA1A4F">
              <w:rPr>
                <w:rFonts w:ascii="Verdana" w:hAnsi="Verdana"/>
              </w:rPr>
              <w:t xml:space="preserve"> suggesting we </w:t>
            </w:r>
            <w:proofErr w:type="gramStart"/>
            <w:r w:rsidR="00CA1A4F">
              <w:rPr>
                <w:rFonts w:ascii="Verdana" w:hAnsi="Verdana"/>
              </w:rPr>
              <w:t>make contact with</w:t>
            </w:r>
            <w:proofErr w:type="gramEnd"/>
            <w:r w:rsidR="00CA1A4F">
              <w:rPr>
                <w:rFonts w:ascii="Verdana" w:hAnsi="Verdana"/>
              </w:rPr>
              <w:t xml:space="preserve"> our Local Authority’s </w:t>
            </w:r>
            <w:r w:rsidR="008E09A6">
              <w:rPr>
                <w:rFonts w:ascii="Verdana" w:hAnsi="Verdana"/>
              </w:rPr>
              <w:t>C</w:t>
            </w:r>
            <w:r w:rsidR="00CA1A4F">
              <w:rPr>
                <w:rFonts w:ascii="Verdana" w:hAnsi="Verdana"/>
              </w:rPr>
              <w:t xml:space="preserve">onservation </w:t>
            </w:r>
            <w:r w:rsidR="008E09A6">
              <w:rPr>
                <w:rFonts w:ascii="Verdana" w:hAnsi="Verdana"/>
              </w:rPr>
              <w:t>O</w:t>
            </w:r>
            <w:r w:rsidR="00CA1A4F">
              <w:rPr>
                <w:rFonts w:ascii="Verdana" w:hAnsi="Verdana"/>
              </w:rPr>
              <w:t>fficer</w:t>
            </w:r>
            <w:r w:rsidR="00E2263A">
              <w:rPr>
                <w:rFonts w:ascii="Verdana" w:hAnsi="Verdana"/>
              </w:rPr>
              <w:t>. The Clerk has contacted Laura Smith, Historic Building Conservation Officer who has forwarded our concerns</w:t>
            </w:r>
            <w:r w:rsidR="00B46230">
              <w:rPr>
                <w:rFonts w:ascii="Verdana" w:hAnsi="Verdana"/>
              </w:rPr>
              <w:t xml:space="preserve"> regarding the Redrow bund, to the enforcement officers. The Clerk will chase for an update.</w:t>
            </w:r>
          </w:p>
          <w:p w14:paraId="08F4EFD6" w14:textId="77777777" w:rsidR="00AF4821" w:rsidRDefault="00AF4821" w:rsidP="006B5655">
            <w:pPr>
              <w:rPr>
                <w:rFonts w:ascii="Verdana" w:hAnsi="Verdana"/>
              </w:rPr>
            </w:pPr>
          </w:p>
          <w:p w14:paraId="4D454EEC" w14:textId="0B256424" w:rsidR="00AF4821" w:rsidRPr="00091FE6" w:rsidRDefault="004B65FC" w:rsidP="006B5655">
            <w:pPr>
              <w:rPr>
                <w:rFonts w:ascii="Verdana" w:hAnsi="Verdana"/>
                <w:b/>
                <w:bCs/>
              </w:rPr>
            </w:pPr>
            <w:r>
              <w:rPr>
                <w:rFonts w:ascii="Verdana" w:hAnsi="Verdana"/>
                <w:b/>
                <w:bCs/>
              </w:rPr>
              <w:t>Thanks for 20</w:t>
            </w:r>
          </w:p>
          <w:p w14:paraId="1BD839EF" w14:textId="77777777" w:rsidR="00AF4821" w:rsidRDefault="00AF4821" w:rsidP="006B5655">
            <w:pPr>
              <w:rPr>
                <w:rFonts w:ascii="Verdana" w:hAnsi="Verdana"/>
              </w:rPr>
            </w:pPr>
          </w:p>
          <w:p w14:paraId="3666426B" w14:textId="31E5D3AE" w:rsidR="00AF4821" w:rsidRPr="00B42781" w:rsidRDefault="004B65FC" w:rsidP="006B5655">
            <w:pPr>
              <w:rPr>
                <w:rFonts w:ascii="Verdana" w:hAnsi="Verdana"/>
              </w:rPr>
            </w:pPr>
            <w:r>
              <w:rPr>
                <w:rFonts w:ascii="Verdana" w:hAnsi="Verdana"/>
              </w:rPr>
              <w:t xml:space="preserve">Correspondence was emailed to all. </w:t>
            </w:r>
            <w:r w:rsidR="00AF4821">
              <w:rPr>
                <w:rFonts w:ascii="Verdana" w:hAnsi="Verdana"/>
              </w:rPr>
              <w:t>The village will be 20 mph from September.</w:t>
            </w:r>
            <w:r w:rsidR="00091FE6">
              <w:rPr>
                <w:rFonts w:ascii="Verdana" w:hAnsi="Verdana"/>
              </w:rPr>
              <w:t xml:space="preserve"> Further information to follow.</w:t>
            </w:r>
          </w:p>
          <w:p w14:paraId="3CA53ABD" w14:textId="0186FD24" w:rsidR="00382E96" w:rsidRPr="00382E96" w:rsidRDefault="00382E96" w:rsidP="006B5655">
            <w:pPr>
              <w:rPr>
                <w:rFonts w:ascii="Verdana" w:hAnsi="Verdana"/>
              </w:rPr>
            </w:pPr>
          </w:p>
        </w:tc>
        <w:tc>
          <w:tcPr>
            <w:tcW w:w="1275" w:type="dxa"/>
          </w:tcPr>
          <w:p w14:paraId="677E9470" w14:textId="7B8987F8" w:rsidR="005824E4" w:rsidRPr="00213058" w:rsidRDefault="005824E4" w:rsidP="00513A91">
            <w:pPr>
              <w:rPr>
                <w:rFonts w:ascii="Verdana" w:hAnsi="Verdana"/>
                <w:b/>
              </w:rPr>
            </w:pPr>
          </w:p>
          <w:p w14:paraId="22CAF5D7" w14:textId="39F603E4" w:rsidR="00357ACB" w:rsidRPr="00213058" w:rsidRDefault="00357ACB" w:rsidP="00513A91">
            <w:pPr>
              <w:rPr>
                <w:rFonts w:ascii="Verdana" w:hAnsi="Verdana"/>
                <w:b/>
              </w:rPr>
            </w:pPr>
          </w:p>
          <w:p w14:paraId="705EB939" w14:textId="131D6C43" w:rsidR="00617B8A" w:rsidRPr="00213058" w:rsidRDefault="00617B8A" w:rsidP="00513A91">
            <w:pPr>
              <w:rPr>
                <w:rFonts w:ascii="Verdana" w:hAnsi="Verdana"/>
                <w:b/>
              </w:rPr>
            </w:pPr>
          </w:p>
          <w:p w14:paraId="540BA40C" w14:textId="77777777" w:rsidR="00617B8A" w:rsidRPr="00213058" w:rsidRDefault="00617B8A" w:rsidP="00513A91">
            <w:pPr>
              <w:rPr>
                <w:rFonts w:ascii="Verdana" w:hAnsi="Verdana"/>
                <w:b/>
              </w:rPr>
            </w:pPr>
          </w:p>
          <w:p w14:paraId="0D7C059E" w14:textId="77777777" w:rsidR="00617B8A" w:rsidRPr="00213058" w:rsidRDefault="00617B8A" w:rsidP="00513A91">
            <w:pPr>
              <w:rPr>
                <w:rFonts w:ascii="Verdana" w:hAnsi="Verdana"/>
                <w:b/>
              </w:rPr>
            </w:pPr>
          </w:p>
          <w:p w14:paraId="3DCA7AA7" w14:textId="77777777" w:rsidR="00617B8A" w:rsidRPr="00213058" w:rsidRDefault="00617B8A" w:rsidP="00513A91">
            <w:pPr>
              <w:rPr>
                <w:rFonts w:ascii="Verdana" w:hAnsi="Verdana"/>
                <w:b/>
              </w:rPr>
            </w:pPr>
          </w:p>
          <w:p w14:paraId="1C03845A" w14:textId="77777777" w:rsidR="00617B8A" w:rsidRPr="00213058" w:rsidRDefault="00617B8A" w:rsidP="00513A91">
            <w:pPr>
              <w:rPr>
                <w:rFonts w:ascii="Verdana" w:hAnsi="Verdana"/>
                <w:b/>
              </w:rPr>
            </w:pPr>
          </w:p>
          <w:p w14:paraId="6AD9330D" w14:textId="6F02F895" w:rsidR="00617B8A" w:rsidRPr="00213058" w:rsidRDefault="00617B8A" w:rsidP="00513A91">
            <w:pPr>
              <w:rPr>
                <w:rFonts w:ascii="Verdana" w:hAnsi="Verdana"/>
                <w:b/>
              </w:rPr>
            </w:pPr>
          </w:p>
          <w:p w14:paraId="60076968" w14:textId="07AD99CD" w:rsidR="00AD37CF" w:rsidRPr="00213058" w:rsidRDefault="00AD37CF" w:rsidP="00513A91">
            <w:pPr>
              <w:rPr>
                <w:rFonts w:ascii="Verdana" w:hAnsi="Verdana"/>
                <w:b/>
              </w:rPr>
            </w:pPr>
          </w:p>
          <w:p w14:paraId="6F030129" w14:textId="77777777" w:rsidR="00617B8A" w:rsidRPr="00213058" w:rsidRDefault="00617B8A" w:rsidP="00513A91">
            <w:pPr>
              <w:rPr>
                <w:rFonts w:ascii="Verdana" w:hAnsi="Verdana"/>
                <w:b/>
              </w:rPr>
            </w:pPr>
          </w:p>
          <w:p w14:paraId="64829A1B" w14:textId="77777777" w:rsidR="00617B8A" w:rsidRPr="00213058" w:rsidRDefault="00617B8A" w:rsidP="00513A91">
            <w:pPr>
              <w:rPr>
                <w:rFonts w:ascii="Verdana" w:hAnsi="Verdana"/>
                <w:b/>
              </w:rPr>
            </w:pPr>
          </w:p>
          <w:p w14:paraId="31BCC7DC" w14:textId="77777777" w:rsidR="00617B8A" w:rsidRPr="00213058" w:rsidRDefault="00617B8A" w:rsidP="00513A91">
            <w:pPr>
              <w:rPr>
                <w:rFonts w:ascii="Verdana" w:hAnsi="Verdana"/>
                <w:b/>
              </w:rPr>
            </w:pPr>
          </w:p>
          <w:p w14:paraId="2DE1178A" w14:textId="77777777" w:rsidR="00617B8A" w:rsidRPr="00213058" w:rsidRDefault="00617B8A" w:rsidP="00513A91">
            <w:pPr>
              <w:rPr>
                <w:rFonts w:ascii="Verdana" w:hAnsi="Verdana"/>
                <w:b/>
              </w:rPr>
            </w:pPr>
          </w:p>
          <w:p w14:paraId="4B39020D" w14:textId="77777777" w:rsidR="00617B8A" w:rsidRPr="00213058" w:rsidRDefault="00617B8A" w:rsidP="00513A91">
            <w:pPr>
              <w:rPr>
                <w:rFonts w:ascii="Verdana" w:hAnsi="Verdana"/>
                <w:b/>
              </w:rPr>
            </w:pPr>
          </w:p>
          <w:p w14:paraId="13184B43" w14:textId="0374FDB9" w:rsidR="00617B8A" w:rsidRPr="00213058" w:rsidRDefault="00617B8A" w:rsidP="00513A91">
            <w:pPr>
              <w:rPr>
                <w:rFonts w:ascii="Verdana" w:hAnsi="Verdana"/>
                <w:b/>
              </w:rPr>
            </w:pPr>
          </w:p>
          <w:p w14:paraId="335961D5" w14:textId="4105C3FC" w:rsidR="00617B8A" w:rsidRDefault="00617B8A" w:rsidP="00513A91">
            <w:pPr>
              <w:rPr>
                <w:rFonts w:ascii="Verdana" w:hAnsi="Verdana"/>
                <w:b/>
              </w:rPr>
            </w:pPr>
          </w:p>
          <w:p w14:paraId="153C786F" w14:textId="4BE504A7" w:rsidR="007F7BB8" w:rsidRDefault="007F7BB8" w:rsidP="00513A91">
            <w:pPr>
              <w:rPr>
                <w:rFonts w:ascii="Verdana" w:hAnsi="Verdana"/>
                <w:b/>
              </w:rPr>
            </w:pPr>
          </w:p>
          <w:p w14:paraId="2BF05BB4" w14:textId="15DF9078" w:rsidR="007F7BB8" w:rsidRDefault="007F7BB8" w:rsidP="00513A91">
            <w:pPr>
              <w:rPr>
                <w:rFonts w:ascii="Verdana" w:hAnsi="Verdana"/>
                <w:b/>
              </w:rPr>
            </w:pPr>
          </w:p>
          <w:p w14:paraId="4598B8B6" w14:textId="0EF2EC45" w:rsidR="00127A0E" w:rsidRDefault="00127A0E" w:rsidP="00513A91">
            <w:pPr>
              <w:rPr>
                <w:rFonts w:ascii="Verdana" w:hAnsi="Verdana"/>
                <w:b/>
              </w:rPr>
            </w:pPr>
          </w:p>
          <w:p w14:paraId="185ED7DA" w14:textId="098B964C" w:rsidR="00127A0E" w:rsidRDefault="00127A0E" w:rsidP="00513A91">
            <w:pPr>
              <w:rPr>
                <w:rFonts w:ascii="Verdana" w:hAnsi="Verdana"/>
                <w:b/>
              </w:rPr>
            </w:pPr>
          </w:p>
          <w:p w14:paraId="4198A96B" w14:textId="5411FC46" w:rsidR="00127A0E" w:rsidRPr="00213058" w:rsidRDefault="00127A0E" w:rsidP="00513A91">
            <w:pPr>
              <w:rPr>
                <w:rFonts w:ascii="Verdana" w:hAnsi="Verdana"/>
                <w:b/>
              </w:rPr>
            </w:pPr>
          </w:p>
          <w:p w14:paraId="4D274717" w14:textId="77777777" w:rsidR="00617B8A" w:rsidRPr="00213058" w:rsidRDefault="00617B8A" w:rsidP="00513A91">
            <w:pPr>
              <w:rPr>
                <w:rFonts w:ascii="Verdana" w:hAnsi="Verdana"/>
                <w:b/>
              </w:rPr>
            </w:pPr>
          </w:p>
          <w:p w14:paraId="6AD9A4AF" w14:textId="77777777" w:rsidR="00617B8A" w:rsidRPr="00213058" w:rsidRDefault="00617B8A" w:rsidP="00513A91">
            <w:pPr>
              <w:rPr>
                <w:rFonts w:ascii="Verdana" w:hAnsi="Verdana"/>
                <w:b/>
              </w:rPr>
            </w:pPr>
          </w:p>
          <w:p w14:paraId="35D10B57" w14:textId="77777777" w:rsidR="00617B8A" w:rsidRPr="00213058" w:rsidRDefault="00617B8A" w:rsidP="00513A91">
            <w:pPr>
              <w:rPr>
                <w:rFonts w:ascii="Verdana" w:hAnsi="Verdana"/>
                <w:b/>
              </w:rPr>
            </w:pPr>
          </w:p>
          <w:p w14:paraId="1452F9CA" w14:textId="77777777" w:rsidR="00617B8A" w:rsidRPr="00213058" w:rsidRDefault="00617B8A" w:rsidP="00513A91">
            <w:pPr>
              <w:rPr>
                <w:rFonts w:ascii="Verdana" w:hAnsi="Verdana"/>
                <w:b/>
              </w:rPr>
            </w:pPr>
          </w:p>
          <w:p w14:paraId="1D5CE860" w14:textId="77777777" w:rsidR="007F7BB8" w:rsidRDefault="007F7BB8" w:rsidP="00513A91">
            <w:pPr>
              <w:rPr>
                <w:rFonts w:ascii="Verdana" w:hAnsi="Verdana"/>
                <w:b/>
              </w:rPr>
            </w:pPr>
          </w:p>
          <w:p w14:paraId="37414AED" w14:textId="77777777" w:rsidR="007F7BB8" w:rsidRDefault="007F7BB8" w:rsidP="00513A91">
            <w:pPr>
              <w:rPr>
                <w:rFonts w:ascii="Verdana" w:hAnsi="Verdana"/>
                <w:b/>
              </w:rPr>
            </w:pPr>
          </w:p>
          <w:p w14:paraId="764D4228" w14:textId="77777777" w:rsidR="007F7BB8" w:rsidRDefault="007F7BB8" w:rsidP="00513A91">
            <w:pPr>
              <w:rPr>
                <w:rFonts w:ascii="Verdana" w:hAnsi="Verdana"/>
                <w:b/>
              </w:rPr>
            </w:pPr>
          </w:p>
          <w:p w14:paraId="69491441" w14:textId="77777777" w:rsidR="007F7BB8" w:rsidRDefault="007F7BB8" w:rsidP="00513A91">
            <w:pPr>
              <w:rPr>
                <w:rFonts w:ascii="Verdana" w:hAnsi="Verdana"/>
                <w:b/>
              </w:rPr>
            </w:pPr>
          </w:p>
          <w:p w14:paraId="584632C6" w14:textId="77777777" w:rsidR="007F7BB8" w:rsidRDefault="007F7BB8" w:rsidP="00513A91">
            <w:pPr>
              <w:rPr>
                <w:rFonts w:ascii="Verdana" w:hAnsi="Verdana"/>
                <w:b/>
              </w:rPr>
            </w:pPr>
          </w:p>
          <w:p w14:paraId="5547DE51" w14:textId="77777777" w:rsidR="00BA6AF3" w:rsidRDefault="00BA6AF3" w:rsidP="00513A91">
            <w:pPr>
              <w:rPr>
                <w:rFonts w:ascii="Verdana" w:hAnsi="Verdana"/>
                <w:b/>
              </w:rPr>
            </w:pPr>
          </w:p>
          <w:p w14:paraId="50D824AF" w14:textId="77777777" w:rsidR="00BA6AF3" w:rsidRDefault="00BA6AF3" w:rsidP="00513A91">
            <w:pPr>
              <w:rPr>
                <w:rFonts w:ascii="Verdana" w:hAnsi="Verdana"/>
                <w:b/>
              </w:rPr>
            </w:pPr>
          </w:p>
          <w:p w14:paraId="2C43AC5F" w14:textId="77777777" w:rsidR="00BA6AF3" w:rsidRDefault="00BA6AF3" w:rsidP="00513A91">
            <w:pPr>
              <w:rPr>
                <w:rFonts w:ascii="Verdana" w:hAnsi="Verdana"/>
                <w:b/>
              </w:rPr>
            </w:pPr>
          </w:p>
          <w:p w14:paraId="0402DBFE" w14:textId="77777777" w:rsidR="00BA6AF3" w:rsidRDefault="00BA6AF3" w:rsidP="00513A91">
            <w:pPr>
              <w:rPr>
                <w:rFonts w:ascii="Verdana" w:hAnsi="Verdana"/>
                <w:b/>
              </w:rPr>
            </w:pPr>
          </w:p>
          <w:p w14:paraId="5B7CE119" w14:textId="37A672D9" w:rsidR="00617B8A" w:rsidRPr="00213058" w:rsidRDefault="00617B8A" w:rsidP="00513A91">
            <w:pPr>
              <w:rPr>
                <w:rFonts w:ascii="Verdana" w:hAnsi="Verdana"/>
                <w:b/>
              </w:rPr>
            </w:pPr>
          </w:p>
          <w:p w14:paraId="4DE5656A" w14:textId="77777777" w:rsidR="00617B8A" w:rsidRPr="00213058" w:rsidRDefault="00617B8A" w:rsidP="00513A91">
            <w:pPr>
              <w:rPr>
                <w:rFonts w:ascii="Verdana" w:hAnsi="Verdana"/>
                <w:b/>
              </w:rPr>
            </w:pPr>
          </w:p>
          <w:p w14:paraId="174DEA73" w14:textId="77777777" w:rsidR="00617B8A" w:rsidRPr="00213058" w:rsidRDefault="00617B8A" w:rsidP="00513A91">
            <w:pPr>
              <w:rPr>
                <w:rFonts w:ascii="Verdana" w:hAnsi="Verdana"/>
                <w:b/>
              </w:rPr>
            </w:pPr>
          </w:p>
          <w:p w14:paraId="4D67E768" w14:textId="77777777" w:rsidR="00617B8A" w:rsidRPr="00213058" w:rsidRDefault="00617B8A" w:rsidP="00513A91">
            <w:pPr>
              <w:rPr>
                <w:rFonts w:ascii="Verdana" w:hAnsi="Verdana"/>
                <w:b/>
              </w:rPr>
            </w:pPr>
          </w:p>
          <w:p w14:paraId="035FC870" w14:textId="77777777" w:rsidR="00617B8A" w:rsidRPr="00213058" w:rsidRDefault="00617B8A" w:rsidP="00513A91">
            <w:pPr>
              <w:rPr>
                <w:rFonts w:ascii="Verdana" w:hAnsi="Verdana"/>
                <w:b/>
              </w:rPr>
            </w:pPr>
          </w:p>
          <w:p w14:paraId="67559039" w14:textId="77777777" w:rsidR="00617B8A" w:rsidRPr="00213058" w:rsidRDefault="00617B8A" w:rsidP="00513A91">
            <w:pPr>
              <w:rPr>
                <w:rFonts w:ascii="Verdana" w:hAnsi="Verdana"/>
                <w:b/>
              </w:rPr>
            </w:pPr>
          </w:p>
          <w:p w14:paraId="61E5EF59" w14:textId="77777777" w:rsidR="00617B8A" w:rsidRPr="00213058" w:rsidRDefault="00617B8A" w:rsidP="00513A91">
            <w:pPr>
              <w:rPr>
                <w:rFonts w:ascii="Verdana" w:hAnsi="Verdana"/>
                <w:b/>
              </w:rPr>
            </w:pPr>
          </w:p>
          <w:p w14:paraId="4B920887" w14:textId="77777777" w:rsidR="00617B8A" w:rsidRPr="00213058" w:rsidRDefault="00617B8A" w:rsidP="00513A91">
            <w:pPr>
              <w:rPr>
                <w:rFonts w:ascii="Verdana" w:hAnsi="Verdana"/>
                <w:b/>
              </w:rPr>
            </w:pPr>
          </w:p>
          <w:p w14:paraId="7ED7A375" w14:textId="77777777" w:rsidR="00617B8A" w:rsidRPr="00213058" w:rsidRDefault="00617B8A" w:rsidP="00513A91">
            <w:pPr>
              <w:rPr>
                <w:rFonts w:ascii="Verdana" w:hAnsi="Verdana"/>
                <w:b/>
              </w:rPr>
            </w:pPr>
          </w:p>
          <w:p w14:paraId="63E4A235" w14:textId="51988EB0" w:rsidR="00617B8A" w:rsidRPr="00213058" w:rsidRDefault="00617B8A" w:rsidP="00513A91">
            <w:pPr>
              <w:rPr>
                <w:rFonts w:ascii="Verdana" w:hAnsi="Verdana"/>
                <w:b/>
              </w:rPr>
            </w:pPr>
          </w:p>
          <w:p w14:paraId="7A026A26" w14:textId="77777777" w:rsidR="00617B8A" w:rsidRPr="00213058" w:rsidRDefault="00617B8A" w:rsidP="00513A91">
            <w:pPr>
              <w:rPr>
                <w:rFonts w:ascii="Verdana" w:hAnsi="Verdana"/>
                <w:b/>
              </w:rPr>
            </w:pPr>
          </w:p>
          <w:p w14:paraId="61CCBE13" w14:textId="77777777" w:rsidR="00617B8A" w:rsidRPr="00213058" w:rsidRDefault="00617B8A" w:rsidP="00513A91">
            <w:pPr>
              <w:rPr>
                <w:rFonts w:ascii="Verdana" w:hAnsi="Verdana"/>
                <w:b/>
              </w:rPr>
            </w:pPr>
          </w:p>
          <w:p w14:paraId="7B49E06C" w14:textId="77777777" w:rsidR="00617B8A" w:rsidRPr="00213058" w:rsidRDefault="00617B8A" w:rsidP="00513A91">
            <w:pPr>
              <w:rPr>
                <w:rFonts w:ascii="Verdana" w:hAnsi="Verdana"/>
                <w:b/>
              </w:rPr>
            </w:pPr>
          </w:p>
          <w:p w14:paraId="38A2ADB8" w14:textId="0207E861" w:rsidR="005E43E5" w:rsidRPr="00213058" w:rsidRDefault="005E43E5" w:rsidP="00513A91">
            <w:pPr>
              <w:rPr>
                <w:rFonts w:ascii="Verdana" w:hAnsi="Verdana"/>
                <w:b/>
              </w:rPr>
            </w:pPr>
          </w:p>
          <w:p w14:paraId="1EE3D3F2" w14:textId="77777777" w:rsidR="00617B8A" w:rsidRPr="00213058" w:rsidRDefault="00617B8A" w:rsidP="00513A91">
            <w:pPr>
              <w:rPr>
                <w:rFonts w:ascii="Verdana" w:hAnsi="Verdana"/>
                <w:b/>
              </w:rPr>
            </w:pPr>
          </w:p>
          <w:p w14:paraId="260B3C64" w14:textId="77777777" w:rsidR="00617B8A" w:rsidRPr="00213058" w:rsidRDefault="00617B8A" w:rsidP="00513A91">
            <w:pPr>
              <w:rPr>
                <w:rFonts w:ascii="Verdana" w:hAnsi="Verdana"/>
                <w:b/>
              </w:rPr>
            </w:pPr>
          </w:p>
          <w:p w14:paraId="02E72ABF" w14:textId="493659C8" w:rsidR="00617B8A" w:rsidRPr="00213058" w:rsidRDefault="00617B8A" w:rsidP="00513A91">
            <w:pPr>
              <w:rPr>
                <w:rFonts w:ascii="Verdana" w:hAnsi="Verdana"/>
                <w:b/>
              </w:rPr>
            </w:pPr>
          </w:p>
          <w:p w14:paraId="451F35EB" w14:textId="59645BE0" w:rsidR="000A00C7" w:rsidRPr="00213058" w:rsidRDefault="000A00C7" w:rsidP="00513A91">
            <w:pPr>
              <w:rPr>
                <w:rFonts w:ascii="Verdana" w:hAnsi="Verdana"/>
                <w:b/>
              </w:rPr>
            </w:pPr>
          </w:p>
          <w:p w14:paraId="7A25829A" w14:textId="0C10532C" w:rsidR="000A00C7" w:rsidRPr="00213058" w:rsidRDefault="000A00C7" w:rsidP="00513A91">
            <w:pPr>
              <w:rPr>
                <w:rFonts w:ascii="Verdana" w:hAnsi="Verdana"/>
                <w:b/>
              </w:rPr>
            </w:pPr>
          </w:p>
          <w:p w14:paraId="695370F6" w14:textId="41216D20" w:rsidR="000A00C7" w:rsidRPr="00213058" w:rsidRDefault="000A00C7" w:rsidP="00513A91">
            <w:pPr>
              <w:rPr>
                <w:rFonts w:ascii="Verdana" w:hAnsi="Verdana"/>
                <w:b/>
              </w:rPr>
            </w:pPr>
          </w:p>
          <w:p w14:paraId="3A6443B6" w14:textId="338663DA" w:rsidR="000A00C7" w:rsidRPr="00213058" w:rsidRDefault="000A00C7" w:rsidP="00513A91">
            <w:pPr>
              <w:rPr>
                <w:rFonts w:ascii="Verdana" w:hAnsi="Verdana"/>
                <w:b/>
              </w:rPr>
            </w:pPr>
          </w:p>
          <w:p w14:paraId="45B167A7" w14:textId="41E25A1E" w:rsidR="000A00C7" w:rsidRPr="00213058" w:rsidRDefault="000A00C7" w:rsidP="00513A91">
            <w:pPr>
              <w:rPr>
                <w:rFonts w:ascii="Verdana" w:hAnsi="Verdana"/>
                <w:b/>
              </w:rPr>
            </w:pPr>
          </w:p>
          <w:p w14:paraId="23A812AF" w14:textId="01E178A1" w:rsidR="000A00C7" w:rsidRPr="00213058" w:rsidRDefault="000A00C7" w:rsidP="00513A91">
            <w:pPr>
              <w:rPr>
                <w:rFonts w:ascii="Verdana" w:hAnsi="Verdana"/>
                <w:b/>
              </w:rPr>
            </w:pPr>
          </w:p>
          <w:p w14:paraId="41DD5CAE" w14:textId="67C12FF8" w:rsidR="000A00C7" w:rsidRPr="00213058" w:rsidRDefault="000A00C7" w:rsidP="00513A91">
            <w:pPr>
              <w:rPr>
                <w:rFonts w:ascii="Verdana" w:hAnsi="Verdana"/>
                <w:b/>
              </w:rPr>
            </w:pPr>
          </w:p>
          <w:p w14:paraId="795A2936" w14:textId="12EC00F2" w:rsidR="00365012" w:rsidRPr="00213058" w:rsidRDefault="00365012" w:rsidP="00513A91">
            <w:pPr>
              <w:rPr>
                <w:rFonts w:ascii="Verdana" w:hAnsi="Verdana"/>
                <w:b/>
              </w:rPr>
            </w:pPr>
          </w:p>
          <w:p w14:paraId="02ECEF00" w14:textId="5699977C" w:rsidR="00365012" w:rsidRPr="00213058" w:rsidRDefault="00365012" w:rsidP="00513A91">
            <w:pPr>
              <w:rPr>
                <w:rFonts w:ascii="Verdana" w:hAnsi="Verdana"/>
                <w:b/>
              </w:rPr>
            </w:pPr>
          </w:p>
          <w:p w14:paraId="5D554AA3" w14:textId="2C1D30D9" w:rsidR="00365012" w:rsidRPr="00213058" w:rsidRDefault="00365012" w:rsidP="00513A91">
            <w:pPr>
              <w:rPr>
                <w:rFonts w:ascii="Verdana" w:hAnsi="Verdana"/>
                <w:b/>
              </w:rPr>
            </w:pPr>
          </w:p>
          <w:p w14:paraId="76E7C24E" w14:textId="07B24DB2" w:rsidR="00365012" w:rsidRPr="00213058" w:rsidRDefault="00365012" w:rsidP="00513A91">
            <w:pPr>
              <w:rPr>
                <w:rFonts w:ascii="Verdana" w:hAnsi="Verdana"/>
                <w:b/>
              </w:rPr>
            </w:pPr>
          </w:p>
          <w:p w14:paraId="63CA695A" w14:textId="77777777" w:rsidR="00617B8A" w:rsidRPr="00213058" w:rsidRDefault="00617B8A" w:rsidP="00513A91">
            <w:pPr>
              <w:rPr>
                <w:rFonts w:ascii="Verdana" w:hAnsi="Verdana"/>
                <w:b/>
              </w:rPr>
            </w:pPr>
          </w:p>
          <w:p w14:paraId="0165D4B7" w14:textId="77777777" w:rsidR="00617B8A" w:rsidRPr="00213058" w:rsidRDefault="00617B8A" w:rsidP="00513A91">
            <w:pPr>
              <w:rPr>
                <w:rFonts w:ascii="Verdana" w:hAnsi="Verdana"/>
                <w:b/>
              </w:rPr>
            </w:pPr>
          </w:p>
          <w:p w14:paraId="5FF2FE62" w14:textId="0E996A08" w:rsidR="00617B8A" w:rsidRPr="00213058" w:rsidRDefault="00617B8A" w:rsidP="00513A91">
            <w:pPr>
              <w:rPr>
                <w:rFonts w:ascii="Verdana" w:hAnsi="Verdana"/>
                <w:b/>
              </w:rPr>
            </w:pPr>
          </w:p>
          <w:p w14:paraId="48FD45A0" w14:textId="77777777" w:rsidR="00617B8A" w:rsidRPr="00213058" w:rsidRDefault="00617B8A" w:rsidP="00513A91">
            <w:pPr>
              <w:rPr>
                <w:rFonts w:ascii="Verdana" w:hAnsi="Verdana"/>
                <w:b/>
              </w:rPr>
            </w:pPr>
          </w:p>
          <w:p w14:paraId="364BB6E9" w14:textId="77777777" w:rsidR="00617B8A" w:rsidRPr="00213058" w:rsidRDefault="00617B8A" w:rsidP="00513A91">
            <w:pPr>
              <w:rPr>
                <w:rFonts w:ascii="Verdana" w:hAnsi="Verdana"/>
                <w:b/>
              </w:rPr>
            </w:pPr>
          </w:p>
          <w:p w14:paraId="613C796B" w14:textId="77777777" w:rsidR="00617B8A" w:rsidRPr="00213058" w:rsidRDefault="00617B8A" w:rsidP="00513A91">
            <w:pPr>
              <w:rPr>
                <w:rFonts w:ascii="Verdana" w:hAnsi="Verdana"/>
                <w:b/>
              </w:rPr>
            </w:pPr>
          </w:p>
          <w:p w14:paraId="05EAB14C" w14:textId="77777777" w:rsidR="00617B8A" w:rsidRPr="00213058" w:rsidRDefault="00617B8A" w:rsidP="00513A91">
            <w:pPr>
              <w:rPr>
                <w:rFonts w:ascii="Verdana" w:hAnsi="Verdana"/>
                <w:b/>
              </w:rPr>
            </w:pPr>
          </w:p>
          <w:p w14:paraId="0020C6AD" w14:textId="77777777" w:rsidR="00617B8A" w:rsidRPr="00213058" w:rsidRDefault="00617B8A" w:rsidP="00513A91">
            <w:pPr>
              <w:rPr>
                <w:rFonts w:ascii="Verdana" w:hAnsi="Verdana"/>
                <w:b/>
              </w:rPr>
            </w:pPr>
          </w:p>
          <w:p w14:paraId="38F90144" w14:textId="77777777" w:rsidR="00617B8A" w:rsidRPr="00213058" w:rsidRDefault="00617B8A" w:rsidP="00513A91">
            <w:pPr>
              <w:rPr>
                <w:rFonts w:ascii="Verdana" w:hAnsi="Verdana"/>
                <w:b/>
              </w:rPr>
            </w:pPr>
          </w:p>
          <w:p w14:paraId="2F6859A6" w14:textId="77777777" w:rsidR="00617B8A" w:rsidRPr="00213058" w:rsidRDefault="00617B8A" w:rsidP="00513A91">
            <w:pPr>
              <w:rPr>
                <w:rFonts w:ascii="Verdana" w:hAnsi="Verdana"/>
                <w:b/>
              </w:rPr>
            </w:pPr>
          </w:p>
          <w:p w14:paraId="370C3DE5" w14:textId="77777777" w:rsidR="00617B8A" w:rsidRPr="00213058" w:rsidRDefault="00617B8A" w:rsidP="00513A91">
            <w:pPr>
              <w:rPr>
                <w:rFonts w:ascii="Verdana" w:hAnsi="Verdana"/>
                <w:b/>
              </w:rPr>
            </w:pPr>
          </w:p>
          <w:p w14:paraId="6DAB2EEE" w14:textId="77777777" w:rsidR="00165088" w:rsidRPr="00213058" w:rsidRDefault="00165088" w:rsidP="00513A91">
            <w:pPr>
              <w:rPr>
                <w:rFonts w:ascii="Verdana" w:hAnsi="Verdana"/>
                <w:b/>
              </w:rPr>
            </w:pPr>
          </w:p>
          <w:p w14:paraId="0361AC07" w14:textId="77777777" w:rsidR="00165088" w:rsidRPr="00213058" w:rsidRDefault="00165088" w:rsidP="00513A91">
            <w:pPr>
              <w:rPr>
                <w:rFonts w:ascii="Verdana" w:hAnsi="Verdana"/>
                <w:b/>
              </w:rPr>
            </w:pPr>
          </w:p>
          <w:p w14:paraId="0EEB1801" w14:textId="77777777" w:rsidR="00165088" w:rsidRPr="00213058" w:rsidRDefault="00165088" w:rsidP="00513A91">
            <w:pPr>
              <w:rPr>
                <w:rFonts w:ascii="Verdana" w:hAnsi="Verdana"/>
                <w:b/>
              </w:rPr>
            </w:pPr>
          </w:p>
          <w:p w14:paraId="178B120B" w14:textId="77777777" w:rsidR="00511C72" w:rsidRPr="00213058" w:rsidRDefault="00511C72" w:rsidP="00513A91">
            <w:pPr>
              <w:rPr>
                <w:rFonts w:ascii="Verdana" w:hAnsi="Verdana"/>
                <w:b/>
              </w:rPr>
            </w:pPr>
          </w:p>
          <w:p w14:paraId="2659F264" w14:textId="77777777" w:rsidR="00511C72" w:rsidRPr="00213058" w:rsidRDefault="00511C72" w:rsidP="00513A91">
            <w:pPr>
              <w:rPr>
                <w:rFonts w:ascii="Verdana" w:hAnsi="Verdana"/>
                <w:b/>
              </w:rPr>
            </w:pPr>
          </w:p>
          <w:p w14:paraId="3F9D5811" w14:textId="77777777" w:rsidR="00617B8A" w:rsidRPr="00213058" w:rsidRDefault="00617B8A" w:rsidP="00513A91">
            <w:pPr>
              <w:rPr>
                <w:rFonts w:ascii="Verdana" w:hAnsi="Verdana"/>
                <w:b/>
              </w:rPr>
            </w:pPr>
          </w:p>
          <w:p w14:paraId="7F8A7742" w14:textId="77777777" w:rsidR="00617B8A" w:rsidRPr="00213058" w:rsidRDefault="00617B8A" w:rsidP="00513A91">
            <w:pPr>
              <w:rPr>
                <w:rFonts w:ascii="Verdana" w:hAnsi="Verdana"/>
                <w:b/>
              </w:rPr>
            </w:pPr>
          </w:p>
          <w:p w14:paraId="7BF4DA4E" w14:textId="77777777" w:rsidR="00617B8A" w:rsidRPr="00213058" w:rsidRDefault="00617B8A" w:rsidP="00513A91">
            <w:pPr>
              <w:rPr>
                <w:rFonts w:ascii="Verdana" w:hAnsi="Verdana"/>
                <w:b/>
              </w:rPr>
            </w:pPr>
          </w:p>
          <w:p w14:paraId="584B7DD5" w14:textId="77777777" w:rsidR="00617B8A" w:rsidRPr="00213058" w:rsidRDefault="00617B8A" w:rsidP="00513A91">
            <w:pPr>
              <w:rPr>
                <w:rFonts w:ascii="Verdana" w:hAnsi="Verdana"/>
                <w:b/>
              </w:rPr>
            </w:pPr>
          </w:p>
          <w:p w14:paraId="7158A9AF" w14:textId="77777777" w:rsidR="00617B8A" w:rsidRPr="00213058" w:rsidRDefault="00617B8A" w:rsidP="00513A91">
            <w:pPr>
              <w:rPr>
                <w:rFonts w:ascii="Verdana" w:hAnsi="Verdana"/>
                <w:b/>
              </w:rPr>
            </w:pPr>
          </w:p>
          <w:p w14:paraId="53BF858C" w14:textId="61763030" w:rsidR="00AD37CF" w:rsidRPr="00213058" w:rsidRDefault="00AD37CF" w:rsidP="00513A91">
            <w:pPr>
              <w:rPr>
                <w:rFonts w:ascii="Verdana" w:hAnsi="Verdana"/>
                <w:b/>
              </w:rPr>
            </w:pPr>
          </w:p>
          <w:p w14:paraId="161CDCEE" w14:textId="77777777" w:rsidR="00617B8A" w:rsidRPr="00213058" w:rsidRDefault="00617B8A" w:rsidP="00513A91">
            <w:pPr>
              <w:rPr>
                <w:rFonts w:ascii="Verdana" w:hAnsi="Verdana"/>
                <w:b/>
              </w:rPr>
            </w:pPr>
          </w:p>
          <w:p w14:paraId="78774FED" w14:textId="4BD76A24" w:rsidR="00617B8A" w:rsidRPr="00213058" w:rsidRDefault="00617B8A" w:rsidP="00513A91">
            <w:pPr>
              <w:rPr>
                <w:rFonts w:ascii="Verdana" w:hAnsi="Verdana"/>
                <w:b/>
              </w:rPr>
            </w:pPr>
          </w:p>
          <w:p w14:paraId="220FB1A2" w14:textId="4F1E636D" w:rsidR="000A00C7" w:rsidRPr="00213058" w:rsidRDefault="000A00C7" w:rsidP="00513A91">
            <w:pPr>
              <w:rPr>
                <w:rFonts w:ascii="Verdana" w:hAnsi="Verdana"/>
                <w:b/>
              </w:rPr>
            </w:pPr>
          </w:p>
          <w:p w14:paraId="5BD922B0" w14:textId="3414AED4" w:rsidR="000A00C7" w:rsidRPr="00213058" w:rsidRDefault="000A00C7" w:rsidP="00513A91">
            <w:pPr>
              <w:rPr>
                <w:rFonts w:ascii="Verdana" w:hAnsi="Verdana"/>
                <w:b/>
              </w:rPr>
            </w:pPr>
          </w:p>
          <w:p w14:paraId="1883BC48" w14:textId="10DAD1A7" w:rsidR="000A00C7" w:rsidRPr="00213058" w:rsidRDefault="000A00C7" w:rsidP="00513A91">
            <w:pPr>
              <w:rPr>
                <w:rFonts w:ascii="Verdana" w:hAnsi="Verdana"/>
                <w:b/>
              </w:rPr>
            </w:pPr>
          </w:p>
          <w:p w14:paraId="35A9AFB0" w14:textId="7F9C51FC" w:rsidR="000A00C7" w:rsidRPr="00213058" w:rsidRDefault="000A00C7" w:rsidP="00513A91">
            <w:pPr>
              <w:rPr>
                <w:rFonts w:ascii="Verdana" w:hAnsi="Verdana"/>
                <w:b/>
              </w:rPr>
            </w:pPr>
          </w:p>
          <w:p w14:paraId="49A6E9DC" w14:textId="77777777" w:rsidR="00617B8A" w:rsidRPr="00213058" w:rsidRDefault="00617B8A" w:rsidP="00513A91">
            <w:pPr>
              <w:rPr>
                <w:rFonts w:ascii="Verdana" w:hAnsi="Verdana"/>
                <w:b/>
              </w:rPr>
            </w:pPr>
          </w:p>
          <w:p w14:paraId="2D4B83FD" w14:textId="77777777" w:rsidR="00617B8A" w:rsidRPr="00213058" w:rsidRDefault="00617B8A" w:rsidP="00513A91">
            <w:pPr>
              <w:rPr>
                <w:rFonts w:ascii="Verdana" w:hAnsi="Verdana"/>
                <w:b/>
              </w:rPr>
            </w:pPr>
          </w:p>
          <w:p w14:paraId="0E1DDC82" w14:textId="77777777" w:rsidR="00617B8A" w:rsidRPr="00213058" w:rsidRDefault="00617B8A" w:rsidP="00513A91">
            <w:pPr>
              <w:rPr>
                <w:rFonts w:ascii="Verdana" w:hAnsi="Verdana"/>
                <w:b/>
              </w:rPr>
            </w:pPr>
          </w:p>
          <w:p w14:paraId="03F44143" w14:textId="77777777" w:rsidR="00617B8A" w:rsidRPr="00213058" w:rsidRDefault="00617B8A" w:rsidP="00513A91">
            <w:pPr>
              <w:rPr>
                <w:rFonts w:ascii="Verdana" w:hAnsi="Verdana"/>
                <w:b/>
              </w:rPr>
            </w:pPr>
          </w:p>
          <w:p w14:paraId="3FA2BCB6" w14:textId="77777777" w:rsidR="00617B8A" w:rsidRPr="00213058" w:rsidRDefault="00617B8A" w:rsidP="00513A91">
            <w:pPr>
              <w:rPr>
                <w:rFonts w:ascii="Verdana" w:hAnsi="Verdana"/>
                <w:b/>
              </w:rPr>
            </w:pPr>
          </w:p>
          <w:p w14:paraId="4C580E88" w14:textId="77777777" w:rsidR="00617B8A" w:rsidRPr="00213058" w:rsidRDefault="00617B8A" w:rsidP="00513A91">
            <w:pPr>
              <w:rPr>
                <w:rFonts w:ascii="Verdana" w:hAnsi="Verdana"/>
                <w:b/>
              </w:rPr>
            </w:pPr>
          </w:p>
          <w:p w14:paraId="488F24A3" w14:textId="77777777" w:rsidR="00617B8A" w:rsidRPr="00213058" w:rsidRDefault="00617B8A" w:rsidP="00513A91">
            <w:pPr>
              <w:rPr>
                <w:rFonts w:ascii="Verdana" w:hAnsi="Verdana"/>
                <w:b/>
              </w:rPr>
            </w:pPr>
          </w:p>
          <w:p w14:paraId="04F7F8C9" w14:textId="77777777" w:rsidR="00617B8A" w:rsidRPr="00213058" w:rsidRDefault="00617B8A" w:rsidP="00513A91">
            <w:pPr>
              <w:rPr>
                <w:rFonts w:ascii="Verdana" w:hAnsi="Verdana"/>
                <w:b/>
              </w:rPr>
            </w:pPr>
          </w:p>
          <w:p w14:paraId="230258D3" w14:textId="77777777" w:rsidR="00617B8A" w:rsidRPr="00213058" w:rsidRDefault="00617B8A" w:rsidP="00513A91">
            <w:pPr>
              <w:rPr>
                <w:rFonts w:ascii="Verdana" w:hAnsi="Verdana"/>
                <w:b/>
              </w:rPr>
            </w:pPr>
          </w:p>
          <w:p w14:paraId="70208EE5" w14:textId="77777777" w:rsidR="00617B8A" w:rsidRPr="00213058" w:rsidRDefault="00617B8A" w:rsidP="00513A91">
            <w:pPr>
              <w:rPr>
                <w:rFonts w:ascii="Verdana" w:hAnsi="Verdana"/>
                <w:b/>
              </w:rPr>
            </w:pPr>
          </w:p>
          <w:p w14:paraId="06309A03" w14:textId="77777777" w:rsidR="00617B8A" w:rsidRPr="00213058" w:rsidRDefault="00617B8A" w:rsidP="00513A91">
            <w:pPr>
              <w:rPr>
                <w:rFonts w:ascii="Verdana" w:hAnsi="Verdana"/>
                <w:b/>
              </w:rPr>
            </w:pPr>
          </w:p>
          <w:p w14:paraId="04713AFC" w14:textId="4CDE54EB" w:rsidR="00617B8A" w:rsidRDefault="00617B8A" w:rsidP="00513A91">
            <w:pPr>
              <w:rPr>
                <w:rFonts w:ascii="Verdana" w:hAnsi="Verdana"/>
                <w:b/>
              </w:rPr>
            </w:pPr>
          </w:p>
          <w:p w14:paraId="752F1357" w14:textId="77777777" w:rsidR="00281D3E" w:rsidRDefault="00281D3E" w:rsidP="00513A91">
            <w:pPr>
              <w:rPr>
                <w:rFonts w:ascii="Verdana" w:hAnsi="Verdana"/>
                <w:b/>
              </w:rPr>
            </w:pPr>
          </w:p>
          <w:p w14:paraId="086C8E53" w14:textId="20114566" w:rsidR="00213058" w:rsidRPr="00213058" w:rsidRDefault="00213058" w:rsidP="00513A91">
            <w:pPr>
              <w:rPr>
                <w:rFonts w:ascii="Verdana" w:hAnsi="Verdana"/>
                <w:b/>
              </w:rPr>
            </w:pPr>
          </w:p>
          <w:p w14:paraId="538C2AF2" w14:textId="77777777" w:rsidR="00617B8A" w:rsidRPr="00213058" w:rsidRDefault="00617B8A" w:rsidP="00513A91">
            <w:pPr>
              <w:rPr>
                <w:rFonts w:ascii="Verdana" w:hAnsi="Verdana"/>
                <w:b/>
              </w:rPr>
            </w:pPr>
          </w:p>
          <w:p w14:paraId="3460729E" w14:textId="77777777" w:rsidR="00617B8A" w:rsidRPr="00213058" w:rsidRDefault="00617B8A" w:rsidP="00513A91">
            <w:pPr>
              <w:rPr>
                <w:rFonts w:ascii="Verdana" w:hAnsi="Verdana"/>
                <w:b/>
              </w:rPr>
            </w:pPr>
          </w:p>
          <w:p w14:paraId="4334BAC2" w14:textId="77777777" w:rsidR="00617B8A" w:rsidRPr="00213058" w:rsidRDefault="00617B8A" w:rsidP="00513A91">
            <w:pPr>
              <w:rPr>
                <w:rFonts w:ascii="Verdana" w:hAnsi="Verdana"/>
                <w:b/>
              </w:rPr>
            </w:pPr>
          </w:p>
          <w:p w14:paraId="294A8427" w14:textId="77777777" w:rsidR="00617B8A" w:rsidRPr="00213058" w:rsidRDefault="00617B8A" w:rsidP="00513A91">
            <w:pPr>
              <w:rPr>
                <w:rFonts w:ascii="Verdana" w:hAnsi="Verdana"/>
                <w:b/>
              </w:rPr>
            </w:pPr>
          </w:p>
          <w:p w14:paraId="607064FD" w14:textId="77777777" w:rsidR="00C27DEF" w:rsidRPr="00213058" w:rsidRDefault="00C27DEF" w:rsidP="00513A91">
            <w:pPr>
              <w:rPr>
                <w:rFonts w:ascii="Verdana" w:hAnsi="Verdana"/>
                <w:b/>
              </w:rPr>
            </w:pPr>
          </w:p>
          <w:p w14:paraId="57030B5D" w14:textId="77777777" w:rsidR="00365012" w:rsidRPr="00213058" w:rsidRDefault="00365012" w:rsidP="00513A91">
            <w:pPr>
              <w:rPr>
                <w:rFonts w:ascii="Verdana" w:hAnsi="Verdana"/>
                <w:b/>
              </w:rPr>
            </w:pPr>
          </w:p>
          <w:p w14:paraId="365D4F96" w14:textId="77777777" w:rsidR="00365012" w:rsidRPr="00213058" w:rsidRDefault="00365012" w:rsidP="00513A91">
            <w:pPr>
              <w:rPr>
                <w:rFonts w:ascii="Verdana" w:hAnsi="Verdana"/>
                <w:b/>
              </w:rPr>
            </w:pPr>
          </w:p>
          <w:p w14:paraId="3878DF80" w14:textId="77777777" w:rsidR="00365012" w:rsidRPr="00213058" w:rsidRDefault="00365012" w:rsidP="00513A91">
            <w:pPr>
              <w:rPr>
                <w:rFonts w:ascii="Verdana" w:hAnsi="Verdana"/>
                <w:b/>
              </w:rPr>
            </w:pPr>
          </w:p>
          <w:p w14:paraId="2B0F5EEF" w14:textId="5CB363D0" w:rsidR="00365012" w:rsidRPr="00213058" w:rsidRDefault="00365012" w:rsidP="00513A91">
            <w:pPr>
              <w:rPr>
                <w:rFonts w:ascii="Verdana" w:hAnsi="Verdana"/>
                <w:b/>
              </w:rPr>
            </w:pPr>
          </w:p>
          <w:p w14:paraId="7DB224FF" w14:textId="77777777" w:rsidR="00365012" w:rsidRPr="00213058" w:rsidRDefault="00365012" w:rsidP="00513A91">
            <w:pPr>
              <w:rPr>
                <w:rFonts w:ascii="Verdana" w:hAnsi="Verdana"/>
                <w:b/>
              </w:rPr>
            </w:pPr>
          </w:p>
          <w:p w14:paraId="27E1EFFE" w14:textId="77777777" w:rsidR="00365012" w:rsidRPr="00213058" w:rsidRDefault="00365012" w:rsidP="00513A91">
            <w:pPr>
              <w:rPr>
                <w:rFonts w:ascii="Verdana" w:hAnsi="Verdana"/>
                <w:b/>
              </w:rPr>
            </w:pPr>
          </w:p>
          <w:p w14:paraId="77E20D33" w14:textId="77777777" w:rsidR="00365012" w:rsidRPr="00213058" w:rsidRDefault="00365012" w:rsidP="00513A91">
            <w:pPr>
              <w:rPr>
                <w:rFonts w:ascii="Verdana" w:hAnsi="Verdana"/>
                <w:b/>
              </w:rPr>
            </w:pPr>
          </w:p>
          <w:p w14:paraId="36AB9C69" w14:textId="77777777" w:rsidR="00365012" w:rsidRPr="00213058" w:rsidRDefault="00365012" w:rsidP="00513A91">
            <w:pPr>
              <w:rPr>
                <w:rFonts w:ascii="Verdana" w:hAnsi="Verdana"/>
                <w:b/>
              </w:rPr>
            </w:pPr>
          </w:p>
          <w:p w14:paraId="155688EF" w14:textId="77777777" w:rsidR="008952AE" w:rsidRPr="00213058" w:rsidRDefault="008952AE" w:rsidP="00513A91">
            <w:pPr>
              <w:rPr>
                <w:rFonts w:ascii="Verdana" w:hAnsi="Verdana"/>
                <w:b/>
              </w:rPr>
            </w:pPr>
          </w:p>
          <w:p w14:paraId="4BABCC01" w14:textId="77777777" w:rsidR="008952AE" w:rsidRPr="00213058" w:rsidRDefault="008952AE" w:rsidP="00513A91">
            <w:pPr>
              <w:rPr>
                <w:rFonts w:ascii="Verdana" w:hAnsi="Verdana"/>
                <w:b/>
              </w:rPr>
            </w:pPr>
          </w:p>
          <w:p w14:paraId="5EF96842" w14:textId="67616C33" w:rsidR="00365012" w:rsidRPr="00213058" w:rsidRDefault="00365012" w:rsidP="00513A91">
            <w:pPr>
              <w:rPr>
                <w:rFonts w:ascii="Verdana" w:hAnsi="Verdana"/>
                <w:b/>
              </w:rPr>
            </w:pPr>
          </w:p>
          <w:p w14:paraId="1E1A5478" w14:textId="77777777" w:rsidR="00365012" w:rsidRPr="00213058" w:rsidRDefault="00365012" w:rsidP="00513A91">
            <w:pPr>
              <w:rPr>
                <w:rFonts w:ascii="Verdana" w:hAnsi="Verdana"/>
                <w:b/>
              </w:rPr>
            </w:pPr>
          </w:p>
          <w:p w14:paraId="46EF70E3" w14:textId="77777777" w:rsidR="00365012" w:rsidRPr="00213058" w:rsidRDefault="00365012" w:rsidP="00513A91">
            <w:pPr>
              <w:rPr>
                <w:rFonts w:ascii="Verdana" w:hAnsi="Verdana"/>
                <w:b/>
              </w:rPr>
            </w:pPr>
          </w:p>
          <w:p w14:paraId="75217644" w14:textId="77777777" w:rsidR="00365012" w:rsidRPr="00213058" w:rsidRDefault="00365012" w:rsidP="00513A91">
            <w:pPr>
              <w:rPr>
                <w:rFonts w:ascii="Verdana" w:hAnsi="Verdana"/>
                <w:b/>
              </w:rPr>
            </w:pPr>
          </w:p>
          <w:p w14:paraId="19D7A3C1" w14:textId="77777777" w:rsidR="00365012" w:rsidRPr="00213058" w:rsidRDefault="00365012" w:rsidP="00513A91">
            <w:pPr>
              <w:rPr>
                <w:rFonts w:ascii="Verdana" w:hAnsi="Verdana"/>
                <w:b/>
              </w:rPr>
            </w:pPr>
          </w:p>
          <w:p w14:paraId="43343D00" w14:textId="77777777" w:rsidR="00365012" w:rsidRPr="00213058" w:rsidRDefault="00365012" w:rsidP="00513A91">
            <w:pPr>
              <w:rPr>
                <w:rFonts w:ascii="Verdana" w:hAnsi="Verdana"/>
                <w:b/>
              </w:rPr>
            </w:pPr>
          </w:p>
          <w:p w14:paraId="2DC4BEA2" w14:textId="77777777" w:rsidR="00365012" w:rsidRPr="00213058" w:rsidRDefault="00365012" w:rsidP="00513A91">
            <w:pPr>
              <w:rPr>
                <w:rFonts w:ascii="Verdana" w:hAnsi="Verdana"/>
                <w:b/>
              </w:rPr>
            </w:pPr>
          </w:p>
          <w:p w14:paraId="699F42F0" w14:textId="77777777" w:rsidR="00365012" w:rsidRPr="00213058" w:rsidRDefault="00365012" w:rsidP="00513A91">
            <w:pPr>
              <w:rPr>
                <w:rFonts w:ascii="Verdana" w:hAnsi="Verdana"/>
                <w:b/>
              </w:rPr>
            </w:pPr>
          </w:p>
          <w:p w14:paraId="00A4D762" w14:textId="77777777" w:rsidR="00365012" w:rsidRPr="00213058" w:rsidRDefault="00365012" w:rsidP="00513A91">
            <w:pPr>
              <w:rPr>
                <w:rFonts w:ascii="Verdana" w:hAnsi="Verdana"/>
                <w:b/>
              </w:rPr>
            </w:pPr>
          </w:p>
          <w:p w14:paraId="21BFD83C" w14:textId="77777777" w:rsidR="00365012" w:rsidRPr="00213058" w:rsidRDefault="00365012" w:rsidP="00513A91">
            <w:pPr>
              <w:rPr>
                <w:rFonts w:ascii="Verdana" w:hAnsi="Verdana"/>
                <w:b/>
              </w:rPr>
            </w:pPr>
          </w:p>
          <w:p w14:paraId="766AFC2C" w14:textId="77777777" w:rsidR="00365012" w:rsidRPr="00213058" w:rsidRDefault="00365012" w:rsidP="00513A91">
            <w:pPr>
              <w:rPr>
                <w:rFonts w:ascii="Verdana" w:hAnsi="Verdana"/>
                <w:b/>
              </w:rPr>
            </w:pPr>
          </w:p>
          <w:p w14:paraId="5FEFC3CD" w14:textId="77777777" w:rsidR="00DC4058" w:rsidRPr="00213058" w:rsidRDefault="00DC4058" w:rsidP="00513A91">
            <w:pPr>
              <w:rPr>
                <w:rFonts w:ascii="Verdana" w:hAnsi="Verdana"/>
                <w:b/>
              </w:rPr>
            </w:pPr>
          </w:p>
          <w:p w14:paraId="77FB1AF0" w14:textId="77777777" w:rsidR="00885D4E" w:rsidRDefault="00885D4E" w:rsidP="00513A91">
            <w:pPr>
              <w:rPr>
                <w:rFonts w:ascii="Verdana" w:hAnsi="Verdana"/>
                <w:b/>
              </w:rPr>
            </w:pPr>
          </w:p>
          <w:p w14:paraId="39D83675" w14:textId="77777777" w:rsidR="00E57A44" w:rsidRDefault="00E57A44" w:rsidP="00513A91">
            <w:pPr>
              <w:rPr>
                <w:rFonts w:ascii="Verdana" w:hAnsi="Verdana"/>
                <w:b/>
              </w:rPr>
            </w:pPr>
          </w:p>
          <w:p w14:paraId="237C9C11" w14:textId="5784577A" w:rsidR="00E57A44" w:rsidRDefault="00E57A44" w:rsidP="00513A91">
            <w:pPr>
              <w:rPr>
                <w:rFonts w:ascii="Verdana" w:hAnsi="Verdana"/>
                <w:b/>
              </w:rPr>
            </w:pPr>
          </w:p>
          <w:p w14:paraId="770009D0" w14:textId="77777777" w:rsidR="00E57A44" w:rsidRDefault="00E57A44" w:rsidP="00513A91">
            <w:pPr>
              <w:rPr>
                <w:rFonts w:ascii="Verdana" w:hAnsi="Verdana"/>
                <w:b/>
              </w:rPr>
            </w:pPr>
          </w:p>
          <w:p w14:paraId="364C550E" w14:textId="77777777" w:rsidR="00E57A44" w:rsidRDefault="00E57A44" w:rsidP="00513A91">
            <w:pPr>
              <w:rPr>
                <w:rFonts w:ascii="Verdana" w:hAnsi="Verdana"/>
                <w:b/>
              </w:rPr>
            </w:pPr>
          </w:p>
          <w:p w14:paraId="0B20CBFA" w14:textId="77777777" w:rsidR="00E57A44" w:rsidRDefault="00E57A44" w:rsidP="00513A91">
            <w:pPr>
              <w:rPr>
                <w:rFonts w:ascii="Verdana" w:hAnsi="Verdana"/>
                <w:b/>
              </w:rPr>
            </w:pPr>
          </w:p>
          <w:p w14:paraId="574E2D38" w14:textId="77777777" w:rsidR="00E57A44" w:rsidRDefault="00E57A44" w:rsidP="00513A91">
            <w:pPr>
              <w:rPr>
                <w:rFonts w:ascii="Verdana" w:hAnsi="Verdana"/>
                <w:b/>
              </w:rPr>
            </w:pPr>
          </w:p>
          <w:p w14:paraId="7065CE90" w14:textId="77777777" w:rsidR="00E57A44" w:rsidRDefault="00E57A44" w:rsidP="00513A91">
            <w:pPr>
              <w:rPr>
                <w:rFonts w:ascii="Verdana" w:hAnsi="Verdana"/>
                <w:b/>
              </w:rPr>
            </w:pPr>
          </w:p>
          <w:p w14:paraId="300405DD" w14:textId="77777777" w:rsidR="00E57A44" w:rsidRDefault="00E57A44" w:rsidP="00513A91">
            <w:pPr>
              <w:rPr>
                <w:rFonts w:ascii="Verdana" w:hAnsi="Verdana"/>
                <w:b/>
              </w:rPr>
            </w:pPr>
          </w:p>
          <w:p w14:paraId="2EC4B7F8" w14:textId="77777777" w:rsidR="00E57A44" w:rsidRDefault="00E57A44" w:rsidP="00513A91">
            <w:pPr>
              <w:rPr>
                <w:rFonts w:ascii="Verdana" w:hAnsi="Verdana"/>
                <w:b/>
              </w:rPr>
            </w:pPr>
          </w:p>
          <w:p w14:paraId="62E12513" w14:textId="77777777" w:rsidR="00E57A44" w:rsidRDefault="00E57A44" w:rsidP="00513A91">
            <w:pPr>
              <w:rPr>
                <w:rFonts w:ascii="Verdana" w:hAnsi="Verdana"/>
                <w:b/>
              </w:rPr>
            </w:pPr>
          </w:p>
          <w:p w14:paraId="3E903175" w14:textId="77777777" w:rsidR="00E57A44" w:rsidRDefault="00E57A44" w:rsidP="00513A91">
            <w:pPr>
              <w:rPr>
                <w:rFonts w:ascii="Verdana" w:hAnsi="Verdana"/>
                <w:b/>
              </w:rPr>
            </w:pPr>
          </w:p>
          <w:p w14:paraId="19A019D1" w14:textId="77777777" w:rsidR="00E57A44" w:rsidRDefault="00E57A44" w:rsidP="00513A91">
            <w:pPr>
              <w:rPr>
                <w:rFonts w:ascii="Verdana" w:hAnsi="Verdana"/>
                <w:b/>
              </w:rPr>
            </w:pPr>
          </w:p>
          <w:p w14:paraId="7CA46034" w14:textId="77777777" w:rsidR="00E57A44" w:rsidRDefault="00E57A44" w:rsidP="00513A91">
            <w:pPr>
              <w:rPr>
                <w:rFonts w:ascii="Verdana" w:hAnsi="Verdana"/>
                <w:b/>
              </w:rPr>
            </w:pPr>
          </w:p>
          <w:p w14:paraId="1B383EA1" w14:textId="77777777" w:rsidR="00E57A44" w:rsidRDefault="00E57A44" w:rsidP="00513A91">
            <w:pPr>
              <w:rPr>
                <w:rFonts w:ascii="Verdana" w:hAnsi="Verdana"/>
                <w:b/>
              </w:rPr>
            </w:pPr>
          </w:p>
          <w:p w14:paraId="16DE7E61" w14:textId="77777777" w:rsidR="00087BC0" w:rsidRDefault="00087BC0" w:rsidP="00513A91">
            <w:pPr>
              <w:rPr>
                <w:rFonts w:ascii="Verdana" w:hAnsi="Verdana"/>
                <w:b/>
              </w:rPr>
            </w:pPr>
          </w:p>
          <w:p w14:paraId="38A91848" w14:textId="77777777" w:rsidR="00087BC0" w:rsidRDefault="00087BC0" w:rsidP="00513A91">
            <w:pPr>
              <w:rPr>
                <w:rFonts w:ascii="Verdana" w:hAnsi="Verdana"/>
                <w:b/>
              </w:rPr>
            </w:pPr>
          </w:p>
          <w:p w14:paraId="3106D0D8" w14:textId="77777777" w:rsidR="00087BC0" w:rsidRDefault="00087BC0" w:rsidP="00513A91">
            <w:pPr>
              <w:rPr>
                <w:rFonts w:ascii="Verdana" w:hAnsi="Verdana"/>
                <w:b/>
              </w:rPr>
            </w:pPr>
          </w:p>
          <w:p w14:paraId="648BE9B8" w14:textId="0D2A9286" w:rsidR="00087BC0" w:rsidRDefault="00087BC0" w:rsidP="00513A91">
            <w:pPr>
              <w:rPr>
                <w:rFonts w:ascii="Verdana" w:hAnsi="Verdana"/>
                <w:b/>
              </w:rPr>
            </w:pPr>
          </w:p>
          <w:p w14:paraId="3543C62B" w14:textId="04162EE6" w:rsidR="00923695" w:rsidRDefault="00923695" w:rsidP="00513A91">
            <w:pPr>
              <w:rPr>
                <w:rFonts w:ascii="Verdana" w:hAnsi="Verdana"/>
                <w:b/>
              </w:rPr>
            </w:pPr>
          </w:p>
          <w:p w14:paraId="40F8B0B8" w14:textId="41C1C2E1" w:rsidR="00923695" w:rsidRDefault="00923695" w:rsidP="00513A91">
            <w:pPr>
              <w:rPr>
                <w:rFonts w:ascii="Verdana" w:hAnsi="Verdana"/>
                <w:b/>
              </w:rPr>
            </w:pPr>
          </w:p>
          <w:p w14:paraId="5C8545F1" w14:textId="77777777" w:rsidR="00087BC0" w:rsidRDefault="00087BC0" w:rsidP="00513A91">
            <w:pPr>
              <w:rPr>
                <w:rFonts w:ascii="Verdana" w:hAnsi="Verdana"/>
                <w:b/>
              </w:rPr>
            </w:pPr>
          </w:p>
          <w:p w14:paraId="44D5EDFB" w14:textId="77777777" w:rsidR="00087BC0" w:rsidRDefault="00087BC0" w:rsidP="00513A91">
            <w:pPr>
              <w:rPr>
                <w:rFonts w:ascii="Verdana" w:hAnsi="Verdana"/>
                <w:b/>
              </w:rPr>
            </w:pPr>
          </w:p>
          <w:p w14:paraId="4ADFF220" w14:textId="77777777" w:rsidR="00087BC0" w:rsidRDefault="00087BC0" w:rsidP="00513A91">
            <w:pPr>
              <w:rPr>
                <w:rFonts w:ascii="Verdana" w:hAnsi="Verdana"/>
                <w:b/>
              </w:rPr>
            </w:pPr>
          </w:p>
          <w:p w14:paraId="129A52FC" w14:textId="36D40972" w:rsidR="00087BC0" w:rsidRDefault="00087BC0" w:rsidP="00513A91">
            <w:pPr>
              <w:rPr>
                <w:rFonts w:ascii="Verdana" w:hAnsi="Verdana"/>
                <w:b/>
              </w:rPr>
            </w:pPr>
          </w:p>
          <w:p w14:paraId="3023677A" w14:textId="77777777" w:rsidR="00087BC0" w:rsidRDefault="00087BC0" w:rsidP="00513A91">
            <w:pPr>
              <w:rPr>
                <w:rFonts w:ascii="Verdana" w:hAnsi="Verdana"/>
                <w:b/>
              </w:rPr>
            </w:pPr>
          </w:p>
          <w:p w14:paraId="59261385" w14:textId="77777777" w:rsidR="00087BC0" w:rsidRDefault="00087BC0" w:rsidP="00513A91">
            <w:pPr>
              <w:rPr>
                <w:rFonts w:ascii="Verdana" w:hAnsi="Verdana"/>
                <w:b/>
              </w:rPr>
            </w:pPr>
          </w:p>
          <w:p w14:paraId="1ABCED09" w14:textId="77777777" w:rsidR="00087BC0" w:rsidRDefault="00087BC0" w:rsidP="00513A91">
            <w:pPr>
              <w:rPr>
                <w:rFonts w:ascii="Verdana" w:hAnsi="Verdana"/>
                <w:b/>
              </w:rPr>
            </w:pPr>
          </w:p>
          <w:p w14:paraId="523B17F8" w14:textId="77777777" w:rsidR="00087BC0" w:rsidRDefault="00087BC0" w:rsidP="00513A91">
            <w:pPr>
              <w:rPr>
                <w:rFonts w:ascii="Verdana" w:hAnsi="Verdana"/>
                <w:b/>
              </w:rPr>
            </w:pPr>
          </w:p>
          <w:p w14:paraId="45AEA025" w14:textId="77777777" w:rsidR="00087BC0" w:rsidRDefault="00087BC0" w:rsidP="00513A91">
            <w:pPr>
              <w:rPr>
                <w:rFonts w:ascii="Verdana" w:hAnsi="Verdana"/>
                <w:b/>
              </w:rPr>
            </w:pPr>
          </w:p>
          <w:p w14:paraId="30B78D88" w14:textId="77777777" w:rsidR="00087BC0" w:rsidRDefault="00087BC0" w:rsidP="00513A91">
            <w:pPr>
              <w:rPr>
                <w:rFonts w:ascii="Verdana" w:hAnsi="Verdana"/>
                <w:b/>
              </w:rPr>
            </w:pPr>
          </w:p>
          <w:p w14:paraId="5B15E713" w14:textId="77777777" w:rsidR="00087BC0" w:rsidRDefault="00087BC0" w:rsidP="00513A91">
            <w:pPr>
              <w:rPr>
                <w:rFonts w:ascii="Verdana" w:hAnsi="Verdana"/>
                <w:b/>
              </w:rPr>
            </w:pPr>
          </w:p>
          <w:p w14:paraId="4F6D7805" w14:textId="77777777" w:rsidR="00087BC0" w:rsidRDefault="00087BC0" w:rsidP="00513A91">
            <w:pPr>
              <w:rPr>
                <w:rFonts w:ascii="Verdana" w:hAnsi="Verdana"/>
                <w:b/>
              </w:rPr>
            </w:pPr>
          </w:p>
          <w:p w14:paraId="071AD0B0" w14:textId="77777777" w:rsidR="00087BC0" w:rsidRDefault="00087BC0" w:rsidP="00513A91">
            <w:pPr>
              <w:rPr>
                <w:rFonts w:ascii="Verdana" w:hAnsi="Verdana"/>
                <w:b/>
              </w:rPr>
            </w:pPr>
          </w:p>
          <w:p w14:paraId="53AFCE54" w14:textId="77777777" w:rsidR="00035590" w:rsidRDefault="00035590" w:rsidP="00513A91">
            <w:pPr>
              <w:rPr>
                <w:rFonts w:ascii="Verdana" w:hAnsi="Verdana"/>
                <w:b/>
              </w:rPr>
            </w:pPr>
          </w:p>
          <w:p w14:paraId="6EB054D4" w14:textId="77777777" w:rsidR="00035590" w:rsidRDefault="00035590" w:rsidP="00513A91">
            <w:pPr>
              <w:rPr>
                <w:rFonts w:ascii="Verdana" w:hAnsi="Verdana"/>
                <w:b/>
              </w:rPr>
            </w:pPr>
          </w:p>
          <w:p w14:paraId="5D836F56" w14:textId="77777777" w:rsidR="00035590" w:rsidRDefault="00035590" w:rsidP="00513A91">
            <w:pPr>
              <w:rPr>
                <w:rFonts w:ascii="Verdana" w:hAnsi="Verdana"/>
                <w:b/>
              </w:rPr>
            </w:pPr>
          </w:p>
          <w:p w14:paraId="0EE4218A" w14:textId="77777777" w:rsidR="00035590" w:rsidRDefault="00035590" w:rsidP="00513A91">
            <w:pPr>
              <w:rPr>
                <w:rFonts w:ascii="Verdana" w:hAnsi="Verdana"/>
                <w:b/>
              </w:rPr>
            </w:pPr>
          </w:p>
          <w:p w14:paraId="2AB76F38" w14:textId="77777777" w:rsidR="00035590" w:rsidRDefault="00035590" w:rsidP="00513A91">
            <w:pPr>
              <w:rPr>
                <w:rFonts w:ascii="Verdana" w:hAnsi="Verdana"/>
                <w:b/>
              </w:rPr>
            </w:pPr>
          </w:p>
          <w:p w14:paraId="5FFB9520" w14:textId="77777777" w:rsidR="00035590" w:rsidRDefault="00035590" w:rsidP="00513A91">
            <w:pPr>
              <w:rPr>
                <w:rFonts w:ascii="Verdana" w:hAnsi="Verdana"/>
                <w:b/>
              </w:rPr>
            </w:pPr>
          </w:p>
          <w:p w14:paraId="561837AC" w14:textId="77777777" w:rsidR="00035590" w:rsidRDefault="00035590" w:rsidP="00513A91">
            <w:pPr>
              <w:rPr>
                <w:rFonts w:ascii="Verdana" w:hAnsi="Verdana"/>
                <w:b/>
              </w:rPr>
            </w:pPr>
          </w:p>
          <w:p w14:paraId="3A95E1C0" w14:textId="77777777" w:rsidR="00035590" w:rsidRDefault="00035590" w:rsidP="00513A91">
            <w:pPr>
              <w:rPr>
                <w:rFonts w:ascii="Verdana" w:hAnsi="Verdana"/>
                <w:b/>
              </w:rPr>
            </w:pPr>
          </w:p>
          <w:p w14:paraId="2C05E5C5" w14:textId="77777777" w:rsidR="00035590" w:rsidRDefault="00035590" w:rsidP="00513A91">
            <w:pPr>
              <w:rPr>
                <w:rFonts w:ascii="Verdana" w:hAnsi="Verdana"/>
                <w:b/>
              </w:rPr>
            </w:pPr>
          </w:p>
          <w:p w14:paraId="09527733" w14:textId="77777777" w:rsidR="00035590" w:rsidRDefault="00035590" w:rsidP="00513A91">
            <w:pPr>
              <w:rPr>
                <w:rFonts w:ascii="Verdana" w:hAnsi="Verdana"/>
                <w:b/>
              </w:rPr>
            </w:pPr>
          </w:p>
          <w:p w14:paraId="71CDEE09" w14:textId="77777777" w:rsidR="00035590" w:rsidRDefault="00035590" w:rsidP="00513A91">
            <w:pPr>
              <w:rPr>
                <w:rFonts w:ascii="Verdana" w:hAnsi="Verdana"/>
                <w:b/>
              </w:rPr>
            </w:pPr>
          </w:p>
          <w:p w14:paraId="02C68B2E" w14:textId="77777777" w:rsidR="00035590" w:rsidRDefault="00035590" w:rsidP="00513A91">
            <w:pPr>
              <w:rPr>
                <w:rFonts w:ascii="Verdana" w:hAnsi="Verdana"/>
                <w:b/>
              </w:rPr>
            </w:pPr>
          </w:p>
          <w:p w14:paraId="4E2DE1AD" w14:textId="77777777" w:rsidR="00035590" w:rsidRDefault="00035590" w:rsidP="00513A91">
            <w:pPr>
              <w:rPr>
                <w:rFonts w:ascii="Verdana" w:hAnsi="Verdana"/>
                <w:b/>
              </w:rPr>
            </w:pPr>
          </w:p>
          <w:p w14:paraId="5A818013" w14:textId="77777777" w:rsidR="00035590" w:rsidRDefault="00035590" w:rsidP="00513A91">
            <w:pPr>
              <w:rPr>
                <w:rFonts w:ascii="Verdana" w:hAnsi="Verdana"/>
                <w:b/>
              </w:rPr>
            </w:pPr>
          </w:p>
          <w:p w14:paraId="6EE0FB6B" w14:textId="77777777" w:rsidR="00035590" w:rsidRDefault="00035590" w:rsidP="00513A91">
            <w:pPr>
              <w:rPr>
                <w:rFonts w:ascii="Verdana" w:hAnsi="Verdana"/>
                <w:b/>
              </w:rPr>
            </w:pPr>
          </w:p>
          <w:p w14:paraId="29CB38D8" w14:textId="3C80A4F9" w:rsidR="00035590" w:rsidRPr="00213058" w:rsidRDefault="00035590" w:rsidP="00513A91">
            <w:pPr>
              <w:rPr>
                <w:rFonts w:ascii="Verdana" w:hAnsi="Verdana"/>
                <w:b/>
              </w:rPr>
            </w:pPr>
            <w:r>
              <w:rPr>
                <w:rFonts w:ascii="Verdana" w:hAnsi="Verdana"/>
                <w:b/>
              </w:rPr>
              <w:t>Clerk</w:t>
            </w:r>
          </w:p>
        </w:tc>
      </w:tr>
      <w:tr w:rsidR="00513A91" w:rsidRPr="003470F3" w14:paraId="6A1BA057" w14:textId="77777777" w:rsidTr="00D240D9">
        <w:trPr>
          <w:trHeight w:val="570"/>
        </w:trPr>
        <w:tc>
          <w:tcPr>
            <w:tcW w:w="891" w:type="dxa"/>
          </w:tcPr>
          <w:p w14:paraId="24F1270A" w14:textId="2867759D" w:rsidR="00513A91" w:rsidRDefault="00755DB0" w:rsidP="00513A91">
            <w:pPr>
              <w:jc w:val="center"/>
              <w:rPr>
                <w:rFonts w:ascii="Verdana" w:hAnsi="Verdana"/>
                <w:b/>
              </w:rPr>
            </w:pPr>
            <w:r>
              <w:rPr>
                <w:rFonts w:ascii="Verdana" w:hAnsi="Verdana"/>
                <w:b/>
              </w:rPr>
              <w:lastRenderedPageBreak/>
              <w:tab/>
            </w:r>
            <w:r>
              <w:rPr>
                <w:rFonts w:ascii="Verdana" w:hAnsi="Verdana"/>
                <w:b/>
              </w:rPr>
              <w:tab/>
            </w:r>
          </w:p>
        </w:tc>
        <w:tc>
          <w:tcPr>
            <w:tcW w:w="8647" w:type="dxa"/>
          </w:tcPr>
          <w:p w14:paraId="39B1A4B9" w14:textId="77777777" w:rsidR="00F412D3" w:rsidRDefault="00F412D3" w:rsidP="00513A91">
            <w:pPr>
              <w:rPr>
                <w:rFonts w:ascii="Verdana" w:hAnsi="Verdana"/>
                <w:b/>
                <w:u w:val="single"/>
              </w:rPr>
            </w:pPr>
          </w:p>
          <w:p w14:paraId="4C3A53E5" w14:textId="77777777" w:rsidR="00F412D3" w:rsidRDefault="00F412D3" w:rsidP="00513A91">
            <w:pPr>
              <w:rPr>
                <w:rFonts w:ascii="Verdana" w:hAnsi="Verdana"/>
                <w:b/>
                <w:u w:val="single"/>
              </w:rPr>
            </w:pPr>
          </w:p>
          <w:p w14:paraId="51BBCD8B" w14:textId="77777777" w:rsidR="00F412D3" w:rsidRDefault="00F412D3" w:rsidP="00513A91">
            <w:pPr>
              <w:rPr>
                <w:rFonts w:ascii="Verdana" w:hAnsi="Verdana"/>
                <w:b/>
                <w:u w:val="single"/>
              </w:rPr>
            </w:pPr>
          </w:p>
          <w:p w14:paraId="095946BA" w14:textId="74B152A1" w:rsidR="00513A91" w:rsidRDefault="00513A91" w:rsidP="00513A91">
            <w:pPr>
              <w:rPr>
                <w:rFonts w:ascii="Verdana" w:hAnsi="Verdana"/>
                <w:b/>
                <w:u w:val="single"/>
              </w:rPr>
            </w:pPr>
            <w:r>
              <w:rPr>
                <w:rFonts w:ascii="Verdana" w:hAnsi="Verdana"/>
                <w:b/>
                <w:u w:val="single"/>
              </w:rPr>
              <w:lastRenderedPageBreak/>
              <w:t>SECTION B</w:t>
            </w:r>
          </w:p>
          <w:p w14:paraId="40FAFA9A" w14:textId="77777777" w:rsidR="00513A91" w:rsidRDefault="00513A91" w:rsidP="00513A91">
            <w:pPr>
              <w:rPr>
                <w:rFonts w:ascii="Verdana" w:hAnsi="Verdana"/>
                <w:b/>
                <w:u w:val="single"/>
              </w:rPr>
            </w:pPr>
          </w:p>
          <w:p w14:paraId="776CC626" w14:textId="77777777" w:rsidR="00513A91" w:rsidRDefault="00513A91" w:rsidP="00513A91">
            <w:pPr>
              <w:rPr>
                <w:rFonts w:ascii="Verdana" w:hAnsi="Verdana"/>
                <w:b/>
                <w:u w:val="single"/>
              </w:rPr>
            </w:pPr>
            <w:r>
              <w:rPr>
                <w:rFonts w:ascii="Verdana" w:hAnsi="Verdana"/>
                <w:b/>
                <w:u w:val="single"/>
              </w:rPr>
              <w:t>FINANCE AND LOCAL GOVERNMENT</w:t>
            </w:r>
          </w:p>
          <w:p w14:paraId="0B110927" w14:textId="5DD03F15" w:rsidR="006A6099" w:rsidRPr="002C3D77" w:rsidRDefault="00513A91" w:rsidP="00513A91">
            <w:pPr>
              <w:jc w:val="both"/>
              <w:rPr>
                <w:rFonts w:ascii="Verdana" w:hAnsi="Verdana"/>
                <w:b/>
                <w:bCs/>
                <w:color w:val="FF0000"/>
              </w:rPr>
            </w:pPr>
            <w:r w:rsidRPr="00EB0CDC">
              <w:rPr>
                <w:rFonts w:ascii="Verdana" w:hAnsi="Verdana"/>
                <w:b/>
                <w:bCs/>
                <w:color w:val="FF0000"/>
              </w:rPr>
              <w:tab/>
            </w:r>
            <w:r w:rsidRPr="00EB0CDC">
              <w:rPr>
                <w:rFonts w:ascii="Verdana" w:hAnsi="Verdana"/>
                <w:b/>
                <w:bCs/>
                <w:color w:val="FF0000"/>
              </w:rPr>
              <w:tab/>
            </w:r>
            <w:r w:rsidRPr="00EB0CDC">
              <w:rPr>
                <w:rFonts w:ascii="Verdana" w:hAnsi="Verdana"/>
                <w:b/>
                <w:bCs/>
                <w:color w:val="FF0000"/>
              </w:rPr>
              <w:tab/>
            </w:r>
          </w:p>
          <w:p w14:paraId="44FA2E76" w14:textId="77777777" w:rsidR="005C1E75" w:rsidRPr="000B5EED" w:rsidRDefault="005C1E75" w:rsidP="005C1E75">
            <w:pPr>
              <w:rPr>
                <w:rFonts w:ascii="Verdana" w:hAnsi="Verdana"/>
                <w:b/>
              </w:rPr>
            </w:pPr>
            <w:r>
              <w:rPr>
                <w:rFonts w:ascii="Verdana" w:hAnsi="Verdana"/>
                <w:b/>
              </w:rPr>
              <w:t>Bank Statements:</w:t>
            </w:r>
          </w:p>
          <w:p w14:paraId="5D17D876" w14:textId="77777777" w:rsidR="00BA6AF3" w:rsidRDefault="00BA6AF3" w:rsidP="005C1E75">
            <w:pPr>
              <w:rPr>
                <w:rFonts w:ascii="Verdana" w:hAnsi="Verdana"/>
                <w:b/>
                <w:bCs/>
                <w:i/>
                <w:iCs/>
              </w:rPr>
            </w:pPr>
          </w:p>
          <w:p w14:paraId="29E50DAC" w14:textId="5582A8C1" w:rsidR="005C1E75" w:rsidRDefault="005C1E75" w:rsidP="005C1E75">
            <w:pPr>
              <w:rPr>
                <w:rFonts w:ascii="Verdana" w:hAnsi="Verdana"/>
              </w:rPr>
            </w:pPr>
            <w:r w:rsidRPr="00D60839">
              <w:rPr>
                <w:rFonts w:ascii="Verdana" w:hAnsi="Verdana"/>
                <w:b/>
                <w:bCs/>
                <w:i/>
                <w:iCs/>
              </w:rPr>
              <w:t xml:space="preserve">Current account statement </w:t>
            </w:r>
            <w:r w:rsidR="008C270D">
              <w:rPr>
                <w:rFonts w:ascii="Verdana" w:hAnsi="Verdana"/>
                <w:b/>
                <w:bCs/>
                <w:i/>
                <w:iCs/>
              </w:rPr>
              <w:t>28</w:t>
            </w:r>
            <w:r w:rsidRPr="001E199D">
              <w:rPr>
                <w:rFonts w:ascii="Verdana" w:hAnsi="Verdana"/>
                <w:b/>
                <w:bCs/>
                <w:i/>
                <w:iCs/>
                <w:vertAlign w:val="superscript"/>
              </w:rPr>
              <w:t>th</w:t>
            </w:r>
            <w:r>
              <w:rPr>
                <w:rFonts w:ascii="Verdana" w:hAnsi="Verdana"/>
                <w:b/>
                <w:bCs/>
                <w:i/>
                <w:iCs/>
              </w:rPr>
              <w:t xml:space="preserve"> </w:t>
            </w:r>
            <w:r w:rsidR="008C270D">
              <w:rPr>
                <w:rFonts w:ascii="Verdana" w:hAnsi="Verdana"/>
                <w:b/>
                <w:bCs/>
                <w:i/>
                <w:iCs/>
              </w:rPr>
              <w:t>Febr</w:t>
            </w:r>
            <w:r w:rsidR="005C6107">
              <w:rPr>
                <w:rFonts w:ascii="Verdana" w:hAnsi="Verdana"/>
                <w:b/>
                <w:bCs/>
                <w:i/>
                <w:iCs/>
              </w:rPr>
              <w:t>uary</w:t>
            </w:r>
            <w:r>
              <w:rPr>
                <w:rFonts w:ascii="Verdana" w:hAnsi="Verdana"/>
                <w:b/>
                <w:bCs/>
                <w:i/>
                <w:iCs/>
              </w:rPr>
              <w:t xml:space="preserve"> 202</w:t>
            </w:r>
            <w:r w:rsidR="005C6107">
              <w:rPr>
                <w:rFonts w:ascii="Verdana" w:hAnsi="Verdana"/>
                <w:b/>
                <w:bCs/>
                <w:i/>
                <w:iCs/>
              </w:rPr>
              <w:t>3</w:t>
            </w:r>
            <w:r w:rsidR="005C6107">
              <w:rPr>
                <w:rFonts w:ascii="Verdana" w:hAnsi="Verdana"/>
                <w:b/>
                <w:bCs/>
                <w:i/>
                <w:iCs/>
              </w:rPr>
              <w:tab/>
            </w:r>
            <w:r>
              <w:rPr>
                <w:rFonts w:ascii="Verdana" w:hAnsi="Verdana"/>
                <w:b/>
                <w:bCs/>
                <w:i/>
                <w:iCs/>
              </w:rPr>
              <w:tab/>
            </w:r>
            <w:r w:rsidR="00F07D0C" w:rsidRPr="003F7447">
              <w:rPr>
                <w:rFonts w:ascii="Verdana" w:hAnsi="Verdana"/>
              </w:rPr>
              <w:t>£</w:t>
            </w:r>
            <w:r w:rsidR="008C270D">
              <w:rPr>
                <w:rFonts w:ascii="Verdana" w:hAnsi="Verdana"/>
              </w:rPr>
              <w:t>410.53</w:t>
            </w:r>
          </w:p>
          <w:p w14:paraId="6FA6A80C" w14:textId="77777777" w:rsidR="00D06807" w:rsidRDefault="005C1E75" w:rsidP="005C1E75">
            <w:pPr>
              <w:rPr>
                <w:rFonts w:ascii="Verdana" w:hAnsi="Verdana"/>
              </w:rPr>
            </w:pPr>
            <w:r>
              <w:rPr>
                <w:rFonts w:ascii="Verdana" w:hAnsi="Verdana"/>
              </w:rPr>
              <w:tab/>
            </w:r>
          </w:p>
          <w:p w14:paraId="0DB11D5C" w14:textId="6A208342" w:rsidR="005C1E75" w:rsidRDefault="00D06807" w:rsidP="005C1E75">
            <w:pPr>
              <w:rPr>
                <w:rFonts w:ascii="Verdana" w:hAnsi="Verdana"/>
              </w:rPr>
            </w:pPr>
            <w:r>
              <w:rPr>
                <w:rFonts w:ascii="Verdana" w:hAnsi="Verdana"/>
              </w:rPr>
              <w:tab/>
            </w:r>
            <w:r w:rsidR="005C1E75">
              <w:rPr>
                <w:rFonts w:ascii="Verdana" w:hAnsi="Verdana"/>
              </w:rPr>
              <w:t>Less</w:t>
            </w:r>
            <w:r w:rsidR="005C1E75">
              <w:rPr>
                <w:rFonts w:ascii="Verdana" w:hAnsi="Verdana"/>
              </w:rPr>
              <w:tab/>
            </w:r>
            <w:r w:rsidR="003834ED">
              <w:rPr>
                <w:rFonts w:ascii="Verdana" w:hAnsi="Verdana"/>
              </w:rPr>
              <w:t>£</w:t>
            </w:r>
            <w:r w:rsidR="00BB2EF0">
              <w:rPr>
                <w:rFonts w:ascii="Verdana" w:hAnsi="Verdana"/>
              </w:rPr>
              <w:t>714.00</w:t>
            </w:r>
            <w:r w:rsidR="003834ED">
              <w:rPr>
                <w:rFonts w:ascii="Verdana" w:hAnsi="Verdana"/>
              </w:rPr>
              <w:t xml:space="preserve"> (</w:t>
            </w:r>
            <w:r w:rsidR="00BB2EF0">
              <w:rPr>
                <w:rFonts w:ascii="Verdana" w:hAnsi="Verdana"/>
              </w:rPr>
              <w:t>Clifton Surveys</w:t>
            </w:r>
            <w:r w:rsidR="003834ED">
              <w:rPr>
                <w:rFonts w:ascii="Verdana" w:hAnsi="Verdana"/>
              </w:rPr>
              <w:t>)</w:t>
            </w:r>
          </w:p>
          <w:p w14:paraId="1BF480A5" w14:textId="481947F3" w:rsidR="007F36D6" w:rsidRDefault="007F36D6" w:rsidP="005C1E75">
            <w:pPr>
              <w:rPr>
                <w:rFonts w:ascii="Verdana" w:hAnsi="Verdana"/>
              </w:rPr>
            </w:pPr>
            <w:r>
              <w:rPr>
                <w:rFonts w:ascii="Verdana" w:hAnsi="Verdana"/>
              </w:rPr>
              <w:tab/>
            </w:r>
            <w:r>
              <w:rPr>
                <w:rFonts w:ascii="Verdana" w:hAnsi="Verdana"/>
              </w:rPr>
              <w:tab/>
              <w:t>£</w:t>
            </w:r>
            <w:r w:rsidR="0096500B">
              <w:rPr>
                <w:rFonts w:ascii="Verdana" w:hAnsi="Verdana"/>
              </w:rPr>
              <w:t>456.45</w:t>
            </w:r>
            <w:r>
              <w:rPr>
                <w:rFonts w:ascii="Verdana" w:hAnsi="Verdana"/>
              </w:rPr>
              <w:t xml:space="preserve"> (</w:t>
            </w:r>
            <w:r w:rsidR="0096500B">
              <w:rPr>
                <w:rFonts w:ascii="Verdana" w:hAnsi="Verdana"/>
              </w:rPr>
              <w:t>SSE SWALEC</w:t>
            </w:r>
            <w:r>
              <w:rPr>
                <w:rFonts w:ascii="Verdana" w:hAnsi="Verdana"/>
              </w:rPr>
              <w:t>)</w:t>
            </w:r>
          </w:p>
          <w:p w14:paraId="1F44CF3C" w14:textId="234D3790" w:rsidR="00CB23DB" w:rsidRDefault="00382E96" w:rsidP="00382E96">
            <w:pPr>
              <w:tabs>
                <w:tab w:val="left" w:pos="720"/>
                <w:tab w:val="left" w:pos="1440"/>
                <w:tab w:val="left" w:pos="2160"/>
                <w:tab w:val="left" w:pos="2880"/>
                <w:tab w:val="center" w:pos="4215"/>
                <w:tab w:val="left" w:pos="4635"/>
              </w:tabs>
              <w:rPr>
                <w:rFonts w:ascii="Verdana" w:hAnsi="Verdana"/>
              </w:rPr>
            </w:pPr>
            <w:r>
              <w:rPr>
                <w:rFonts w:ascii="Verdana" w:hAnsi="Verdana"/>
              </w:rPr>
              <w:tab/>
            </w:r>
            <w:r>
              <w:rPr>
                <w:rFonts w:ascii="Verdana" w:hAnsi="Verdana"/>
              </w:rPr>
              <w:tab/>
              <w:t>£32.11 (BT dd)</w:t>
            </w:r>
          </w:p>
          <w:p w14:paraId="56186C93" w14:textId="504D4594" w:rsidR="004F31C1" w:rsidRDefault="004F31C1" w:rsidP="00382E96">
            <w:pPr>
              <w:tabs>
                <w:tab w:val="left" w:pos="720"/>
                <w:tab w:val="left" w:pos="1440"/>
                <w:tab w:val="left" w:pos="2160"/>
                <w:tab w:val="left" w:pos="2880"/>
                <w:tab w:val="center" w:pos="4215"/>
                <w:tab w:val="left" w:pos="4635"/>
              </w:tabs>
              <w:rPr>
                <w:rFonts w:ascii="Verdana" w:hAnsi="Verdana"/>
              </w:rPr>
            </w:pPr>
            <w:r>
              <w:rPr>
                <w:rFonts w:ascii="Verdana" w:hAnsi="Verdana"/>
              </w:rPr>
              <w:tab/>
            </w:r>
            <w:r>
              <w:rPr>
                <w:rFonts w:ascii="Verdana" w:hAnsi="Verdana"/>
              </w:rPr>
              <w:tab/>
              <w:t xml:space="preserve">£313.40 (Clerk’s salary </w:t>
            </w:r>
            <w:r w:rsidR="0096500B">
              <w:rPr>
                <w:rFonts w:ascii="Verdana" w:hAnsi="Verdana"/>
              </w:rPr>
              <w:t>February</w:t>
            </w:r>
            <w:r w:rsidR="005C6107">
              <w:rPr>
                <w:rFonts w:ascii="Verdana" w:hAnsi="Verdana"/>
              </w:rPr>
              <w:t>)</w:t>
            </w:r>
          </w:p>
          <w:p w14:paraId="23936BE0" w14:textId="316F9CD1" w:rsidR="005C6107" w:rsidRDefault="005C6107" w:rsidP="00382E96">
            <w:pPr>
              <w:tabs>
                <w:tab w:val="left" w:pos="720"/>
                <w:tab w:val="left" w:pos="1440"/>
                <w:tab w:val="left" w:pos="2160"/>
                <w:tab w:val="left" w:pos="2880"/>
                <w:tab w:val="center" w:pos="4215"/>
                <w:tab w:val="left" w:pos="4635"/>
              </w:tabs>
              <w:rPr>
                <w:rFonts w:ascii="Verdana" w:hAnsi="Verdana"/>
              </w:rPr>
            </w:pPr>
            <w:r>
              <w:rPr>
                <w:rFonts w:ascii="Verdana" w:hAnsi="Verdana"/>
              </w:rPr>
              <w:tab/>
            </w:r>
            <w:r>
              <w:rPr>
                <w:rFonts w:ascii="Verdana" w:hAnsi="Verdana"/>
              </w:rPr>
              <w:tab/>
              <w:t>£</w:t>
            </w:r>
            <w:r w:rsidR="00A977B8">
              <w:rPr>
                <w:rFonts w:ascii="Verdana" w:hAnsi="Verdana"/>
              </w:rPr>
              <w:t>1,</w:t>
            </w:r>
            <w:r w:rsidR="002D47A7">
              <w:rPr>
                <w:rFonts w:ascii="Verdana" w:hAnsi="Verdana"/>
              </w:rPr>
              <w:t xml:space="preserve">007.36 </w:t>
            </w:r>
            <w:r w:rsidR="00A977B8">
              <w:rPr>
                <w:rFonts w:ascii="Verdana" w:hAnsi="Verdana"/>
              </w:rPr>
              <w:t>(British Gas)</w:t>
            </w:r>
          </w:p>
          <w:p w14:paraId="6FF8E983" w14:textId="2B4D839E" w:rsidR="009003A1" w:rsidRDefault="005C1E75" w:rsidP="005C1E75">
            <w:pPr>
              <w:rPr>
                <w:rFonts w:ascii="Verdana" w:hAnsi="Verdana"/>
              </w:rPr>
            </w:pPr>
            <w:r>
              <w:rPr>
                <w:rFonts w:ascii="Verdana" w:hAnsi="Verdana"/>
              </w:rPr>
              <w:tab/>
              <w:t xml:space="preserve">Plus </w:t>
            </w:r>
            <w:r>
              <w:rPr>
                <w:rFonts w:ascii="Verdana" w:hAnsi="Verdana"/>
              </w:rPr>
              <w:tab/>
            </w:r>
            <w:r w:rsidR="009003A1">
              <w:rPr>
                <w:rFonts w:ascii="Verdana" w:hAnsi="Verdana"/>
              </w:rPr>
              <w:t>£70 (NCC License refund)</w:t>
            </w:r>
          </w:p>
          <w:p w14:paraId="5D340C05" w14:textId="358CF614" w:rsidR="00A977B8" w:rsidRDefault="009003A1" w:rsidP="005C1E75">
            <w:pPr>
              <w:rPr>
                <w:rFonts w:ascii="Verdana" w:hAnsi="Verdana"/>
              </w:rPr>
            </w:pPr>
            <w:r>
              <w:rPr>
                <w:rFonts w:ascii="Verdana" w:hAnsi="Verdana"/>
              </w:rPr>
              <w:tab/>
            </w:r>
            <w:r>
              <w:rPr>
                <w:rFonts w:ascii="Verdana" w:hAnsi="Verdana"/>
              </w:rPr>
              <w:tab/>
            </w:r>
            <w:r w:rsidR="00314749">
              <w:rPr>
                <w:rFonts w:ascii="Verdana" w:hAnsi="Verdana"/>
              </w:rPr>
              <w:t>£4.</w:t>
            </w:r>
            <w:r w:rsidR="0057786A">
              <w:rPr>
                <w:rFonts w:ascii="Verdana" w:hAnsi="Verdana"/>
              </w:rPr>
              <w:t>75</w:t>
            </w:r>
            <w:r w:rsidR="00314749">
              <w:rPr>
                <w:rFonts w:ascii="Verdana" w:hAnsi="Verdana"/>
              </w:rPr>
              <w:t xml:space="preserve"> (Ground Rent No </w:t>
            </w:r>
            <w:r w:rsidR="0057786A">
              <w:rPr>
                <w:rFonts w:ascii="Verdana" w:hAnsi="Verdana"/>
              </w:rPr>
              <w:t>2</w:t>
            </w:r>
            <w:r w:rsidR="00314749">
              <w:rPr>
                <w:rFonts w:ascii="Verdana" w:hAnsi="Verdana"/>
              </w:rPr>
              <w:t xml:space="preserve"> Tennyson Ave)</w:t>
            </w:r>
          </w:p>
          <w:p w14:paraId="73182CFB" w14:textId="783B4255" w:rsidR="005C1E75" w:rsidRDefault="00314749" w:rsidP="005C1E75">
            <w:pPr>
              <w:rPr>
                <w:rFonts w:ascii="Verdana" w:hAnsi="Verdana"/>
              </w:rPr>
            </w:pPr>
            <w:r>
              <w:rPr>
                <w:rFonts w:ascii="Verdana" w:hAnsi="Verdana"/>
              </w:rPr>
              <w:tab/>
            </w:r>
            <w:r>
              <w:rPr>
                <w:rFonts w:ascii="Verdana" w:hAnsi="Verdana"/>
              </w:rPr>
              <w:tab/>
            </w:r>
            <w:r w:rsidR="005C1E75">
              <w:rPr>
                <w:rFonts w:ascii="Verdana" w:hAnsi="Verdana"/>
              </w:rPr>
              <w:t>£</w:t>
            </w:r>
            <w:r w:rsidR="0057786A">
              <w:rPr>
                <w:rFonts w:ascii="Verdana" w:hAnsi="Verdana"/>
              </w:rPr>
              <w:t>500</w:t>
            </w:r>
            <w:r w:rsidR="005C1E75">
              <w:rPr>
                <w:rFonts w:ascii="Verdana" w:hAnsi="Verdana"/>
              </w:rPr>
              <w:t xml:space="preserve"> (bank transfer from deposit)</w:t>
            </w:r>
          </w:p>
          <w:p w14:paraId="4C0BA74D" w14:textId="035727E5" w:rsidR="00F11806" w:rsidRDefault="00F11806" w:rsidP="005C1E75">
            <w:pPr>
              <w:rPr>
                <w:rFonts w:ascii="Verdana" w:hAnsi="Verdana"/>
              </w:rPr>
            </w:pPr>
            <w:r>
              <w:rPr>
                <w:rFonts w:ascii="Verdana" w:hAnsi="Verdana"/>
              </w:rPr>
              <w:tab/>
            </w:r>
            <w:r>
              <w:rPr>
                <w:rFonts w:ascii="Verdana" w:hAnsi="Verdana"/>
              </w:rPr>
              <w:tab/>
              <w:t>£</w:t>
            </w:r>
            <w:r w:rsidR="0057786A">
              <w:rPr>
                <w:rFonts w:ascii="Verdana" w:hAnsi="Verdana"/>
              </w:rPr>
              <w:t>700</w:t>
            </w:r>
            <w:r>
              <w:rPr>
                <w:rFonts w:ascii="Verdana" w:hAnsi="Verdana"/>
              </w:rPr>
              <w:t xml:space="preserve"> (bank transfer from deposit)</w:t>
            </w:r>
          </w:p>
          <w:p w14:paraId="066A6087" w14:textId="66978F9D" w:rsidR="0057786A" w:rsidRDefault="0057786A" w:rsidP="005C1E75">
            <w:pPr>
              <w:rPr>
                <w:rFonts w:ascii="Verdana" w:hAnsi="Verdana"/>
              </w:rPr>
            </w:pPr>
            <w:r>
              <w:rPr>
                <w:rFonts w:ascii="Verdana" w:hAnsi="Verdana"/>
              </w:rPr>
              <w:tab/>
            </w:r>
            <w:r>
              <w:rPr>
                <w:rFonts w:ascii="Verdana" w:hAnsi="Verdana"/>
              </w:rPr>
              <w:tab/>
              <w:t>£500 (bank transfer from deposit)</w:t>
            </w:r>
          </w:p>
          <w:p w14:paraId="02CCAC4E" w14:textId="5FF14C5F" w:rsidR="0057786A" w:rsidRDefault="0057786A" w:rsidP="005C1E75">
            <w:pPr>
              <w:rPr>
                <w:rFonts w:ascii="Verdana" w:hAnsi="Verdana"/>
              </w:rPr>
            </w:pPr>
            <w:r>
              <w:rPr>
                <w:rFonts w:ascii="Verdana" w:hAnsi="Verdana"/>
              </w:rPr>
              <w:tab/>
            </w:r>
            <w:r>
              <w:rPr>
                <w:rFonts w:ascii="Verdana" w:hAnsi="Verdana"/>
              </w:rPr>
              <w:tab/>
              <w:t>£1,000 (bank transfer from deposit)</w:t>
            </w:r>
          </w:p>
          <w:p w14:paraId="05C57072" w14:textId="4C015E65" w:rsidR="005C1E75" w:rsidRPr="009D31D7" w:rsidRDefault="00303FE9" w:rsidP="005C1E75">
            <w:pPr>
              <w:rPr>
                <w:rFonts w:ascii="Verdana" w:hAnsi="Verdana"/>
              </w:rPr>
            </w:pPr>
            <w:r>
              <w:rPr>
                <w:rFonts w:ascii="Verdana" w:hAnsi="Verdana"/>
              </w:rPr>
              <w:tab/>
            </w:r>
            <w:r>
              <w:rPr>
                <w:rFonts w:ascii="Verdana" w:hAnsi="Verdana"/>
              </w:rPr>
              <w:tab/>
            </w:r>
            <w:r w:rsidR="005C1E75">
              <w:rPr>
                <w:rFonts w:ascii="Verdana" w:hAnsi="Verdana"/>
              </w:rPr>
              <w:t>Closing balance</w:t>
            </w:r>
            <w:r w:rsidR="005C1E75">
              <w:rPr>
                <w:rFonts w:ascii="Verdana" w:hAnsi="Verdana"/>
              </w:rPr>
              <w:tab/>
            </w:r>
            <w:r w:rsidR="005C1E75">
              <w:rPr>
                <w:rFonts w:ascii="Verdana" w:hAnsi="Verdana"/>
              </w:rPr>
              <w:tab/>
            </w:r>
            <w:r w:rsidR="005C1E75">
              <w:rPr>
                <w:rFonts w:ascii="Verdana" w:hAnsi="Verdana"/>
              </w:rPr>
              <w:tab/>
            </w:r>
            <w:r w:rsidR="005C1E75">
              <w:rPr>
                <w:rFonts w:ascii="Verdana" w:hAnsi="Verdana"/>
              </w:rPr>
              <w:tab/>
            </w:r>
            <w:r w:rsidR="005C1E75">
              <w:rPr>
                <w:rFonts w:ascii="Verdana" w:hAnsi="Verdana"/>
              </w:rPr>
              <w:tab/>
              <w:t>£</w:t>
            </w:r>
            <w:r w:rsidR="0057786A">
              <w:rPr>
                <w:rFonts w:ascii="Verdana" w:hAnsi="Verdana"/>
              </w:rPr>
              <w:t>661.</w:t>
            </w:r>
            <w:r w:rsidR="002F6472">
              <w:rPr>
                <w:rFonts w:ascii="Verdana" w:hAnsi="Verdana"/>
              </w:rPr>
              <w:t>96</w:t>
            </w:r>
          </w:p>
          <w:p w14:paraId="02777E37" w14:textId="77777777" w:rsidR="005C1E75" w:rsidRPr="003E645C" w:rsidRDefault="005C1E75" w:rsidP="005C1E75">
            <w:pPr>
              <w:rPr>
                <w:rFonts w:ascii="Verdana" w:hAnsi="Verdana"/>
                <w:b/>
              </w:rPr>
            </w:pPr>
          </w:p>
          <w:p w14:paraId="718A3633" w14:textId="11A601B7" w:rsidR="00AF4EBA" w:rsidRPr="00AF4EBA" w:rsidRDefault="005C1E75" w:rsidP="00AF4EBA">
            <w:pPr>
              <w:rPr>
                <w:rFonts w:ascii="Verdana" w:hAnsi="Verdana"/>
              </w:rPr>
            </w:pPr>
            <w:r w:rsidRPr="00D17013">
              <w:rPr>
                <w:rFonts w:ascii="Verdana" w:hAnsi="Verdana"/>
                <w:b/>
                <w:bCs/>
                <w:i/>
                <w:iCs/>
              </w:rPr>
              <w:t xml:space="preserve">Deposit Account </w:t>
            </w:r>
            <w:r>
              <w:rPr>
                <w:rFonts w:ascii="Verdana" w:hAnsi="Verdana"/>
                <w:b/>
                <w:bCs/>
                <w:i/>
                <w:iCs/>
              </w:rPr>
              <w:t>statement</w:t>
            </w:r>
            <w:r w:rsidRPr="00D17013">
              <w:rPr>
                <w:rFonts w:ascii="Verdana" w:hAnsi="Verdana"/>
                <w:b/>
                <w:bCs/>
                <w:i/>
                <w:iCs/>
              </w:rPr>
              <w:t xml:space="preserve"> </w:t>
            </w:r>
            <w:r w:rsidR="001644EF">
              <w:rPr>
                <w:rFonts w:ascii="Verdana" w:hAnsi="Verdana"/>
                <w:b/>
                <w:bCs/>
                <w:i/>
                <w:iCs/>
              </w:rPr>
              <w:t>27</w:t>
            </w:r>
            <w:r w:rsidR="001644EF" w:rsidRPr="001644EF">
              <w:rPr>
                <w:rFonts w:ascii="Verdana" w:hAnsi="Verdana"/>
                <w:b/>
                <w:bCs/>
                <w:i/>
                <w:iCs/>
                <w:vertAlign w:val="superscript"/>
              </w:rPr>
              <w:t>th</w:t>
            </w:r>
            <w:r w:rsidRPr="00D17013">
              <w:rPr>
                <w:rFonts w:ascii="Verdana" w:hAnsi="Verdana"/>
                <w:b/>
                <w:bCs/>
                <w:i/>
                <w:iCs/>
              </w:rPr>
              <w:t xml:space="preserve"> </w:t>
            </w:r>
            <w:r w:rsidR="007F24EB">
              <w:rPr>
                <w:rFonts w:ascii="Verdana" w:hAnsi="Verdana"/>
                <w:b/>
                <w:bCs/>
                <w:i/>
                <w:iCs/>
              </w:rPr>
              <w:t>February</w:t>
            </w:r>
            <w:r w:rsidRPr="00D17013">
              <w:rPr>
                <w:rFonts w:ascii="Verdana" w:hAnsi="Verdana"/>
                <w:b/>
                <w:bCs/>
                <w:i/>
                <w:iCs/>
              </w:rPr>
              <w:t xml:space="preserve"> 202</w:t>
            </w:r>
            <w:r w:rsidR="001644EF">
              <w:rPr>
                <w:rFonts w:ascii="Verdana" w:hAnsi="Verdana"/>
                <w:b/>
                <w:bCs/>
                <w:i/>
                <w:iCs/>
              </w:rPr>
              <w:t>3</w:t>
            </w:r>
            <w:r w:rsidR="00755DB0">
              <w:rPr>
                <w:rFonts w:ascii="Verdana" w:hAnsi="Verdana"/>
                <w:b/>
                <w:bCs/>
                <w:i/>
                <w:iCs/>
              </w:rPr>
              <w:tab/>
            </w:r>
            <w:r w:rsidR="00AF4EBA" w:rsidRPr="00AF4EBA">
              <w:rPr>
                <w:rFonts w:ascii="Verdana" w:hAnsi="Verdana"/>
              </w:rPr>
              <w:t>£</w:t>
            </w:r>
            <w:r w:rsidR="00AF4EBA">
              <w:rPr>
                <w:rFonts w:ascii="Verdana" w:hAnsi="Verdana"/>
              </w:rPr>
              <w:t>4</w:t>
            </w:r>
            <w:r w:rsidR="00755DB0">
              <w:rPr>
                <w:rFonts w:ascii="Verdana" w:hAnsi="Verdana"/>
              </w:rPr>
              <w:t>7</w:t>
            </w:r>
            <w:r w:rsidR="00AF4EBA">
              <w:rPr>
                <w:rFonts w:ascii="Verdana" w:hAnsi="Verdana"/>
              </w:rPr>
              <w:t>,</w:t>
            </w:r>
            <w:r w:rsidR="00755DB0">
              <w:rPr>
                <w:rFonts w:ascii="Verdana" w:hAnsi="Verdana"/>
              </w:rPr>
              <w:t>9</w:t>
            </w:r>
            <w:r w:rsidR="00AF4EBA" w:rsidRPr="00AF4EBA">
              <w:rPr>
                <w:rFonts w:ascii="Verdana" w:hAnsi="Verdana"/>
              </w:rPr>
              <w:t>44.53</w:t>
            </w:r>
          </w:p>
          <w:p w14:paraId="4EF61893" w14:textId="77777777" w:rsidR="00D06807" w:rsidRDefault="00C01E64" w:rsidP="00AF4EBA">
            <w:pPr>
              <w:rPr>
                <w:rFonts w:ascii="Verdana" w:hAnsi="Verdana"/>
              </w:rPr>
            </w:pPr>
            <w:r>
              <w:rPr>
                <w:rFonts w:ascii="Verdana" w:hAnsi="Verdana"/>
              </w:rPr>
              <w:tab/>
            </w:r>
          </w:p>
          <w:p w14:paraId="2132D989" w14:textId="0EA88D1E" w:rsidR="00FE7E47" w:rsidRDefault="00D06807" w:rsidP="00AF4EBA">
            <w:pPr>
              <w:rPr>
                <w:rFonts w:ascii="Verdana" w:hAnsi="Verdana"/>
              </w:rPr>
            </w:pPr>
            <w:r>
              <w:rPr>
                <w:rFonts w:ascii="Verdana" w:hAnsi="Verdana"/>
              </w:rPr>
              <w:tab/>
            </w:r>
            <w:r w:rsidR="00AF4EBA" w:rsidRPr="00AF4EBA">
              <w:rPr>
                <w:rFonts w:ascii="Verdana" w:hAnsi="Verdana"/>
              </w:rPr>
              <w:t xml:space="preserve">Less </w:t>
            </w:r>
            <w:r w:rsidR="00AF4EBA" w:rsidRPr="00AF4EBA">
              <w:rPr>
                <w:rFonts w:ascii="Verdana" w:hAnsi="Verdana"/>
              </w:rPr>
              <w:tab/>
              <w:t>£</w:t>
            </w:r>
            <w:r w:rsidR="00FE7E47">
              <w:rPr>
                <w:rFonts w:ascii="Verdana" w:hAnsi="Verdana"/>
              </w:rPr>
              <w:t>1000</w:t>
            </w:r>
            <w:r w:rsidR="00AF4EBA" w:rsidRPr="00AF4EBA">
              <w:rPr>
                <w:rFonts w:ascii="Verdana" w:hAnsi="Verdana"/>
              </w:rPr>
              <w:t xml:space="preserve"> transfer to current account</w:t>
            </w:r>
            <w:r w:rsidR="00C77EED">
              <w:rPr>
                <w:rFonts w:ascii="Verdana" w:hAnsi="Verdana"/>
              </w:rPr>
              <w:t xml:space="preserve"> (30</w:t>
            </w:r>
            <w:r w:rsidR="00D17B71">
              <w:rPr>
                <w:rFonts w:ascii="Verdana" w:hAnsi="Verdana"/>
              </w:rPr>
              <w:t>/1)</w:t>
            </w:r>
          </w:p>
          <w:p w14:paraId="698FF596" w14:textId="0D319080" w:rsidR="00FE7E47" w:rsidRDefault="00FE7E47" w:rsidP="00AF4EBA">
            <w:pPr>
              <w:rPr>
                <w:rFonts w:ascii="Verdana" w:hAnsi="Verdana"/>
              </w:rPr>
            </w:pPr>
            <w:r>
              <w:rPr>
                <w:rFonts w:ascii="Verdana" w:hAnsi="Verdana"/>
              </w:rPr>
              <w:tab/>
            </w:r>
            <w:r>
              <w:rPr>
                <w:rFonts w:ascii="Verdana" w:hAnsi="Verdana"/>
              </w:rPr>
              <w:tab/>
            </w:r>
            <w:r w:rsidR="00C45FAB">
              <w:rPr>
                <w:rFonts w:ascii="Verdana" w:hAnsi="Verdana"/>
              </w:rPr>
              <w:t>£500 transfer to current account</w:t>
            </w:r>
            <w:r w:rsidR="00D17B71">
              <w:rPr>
                <w:rFonts w:ascii="Verdana" w:hAnsi="Verdana"/>
              </w:rPr>
              <w:t xml:space="preserve"> (9/2)</w:t>
            </w:r>
          </w:p>
          <w:p w14:paraId="7E03BACE" w14:textId="0B008BB3" w:rsidR="00C45FAB" w:rsidRDefault="00C45FAB" w:rsidP="00AF4EBA">
            <w:pPr>
              <w:rPr>
                <w:rFonts w:ascii="Verdana" w:hAnsi="Verdana"/>
              </w:rPr>
            </w:pPr>
            <w:r>
              <w:rPr>
                <w:rFonts w:ascii="Verdana" w:hAnsi="Verdana"/>
              </w:rPr>
              <w:tab/>
            </w:r>
            <w:r>
              <w:rPr>
                <w:rFonts w:ascii="Verdana" w:hAnsi="Verdana"/>
              </w:rPr>
              <w:tab/>
              <w:t>£700 transfer to current account</w:t>
            </w:r>
            <w:r w:rsidR="00D17B71">
              <w:rPr>
                <w:rFonts w:ascii="Verdana" w:hAnsi="Verdana"/>
              </w:rPr>
              <w:t xml:space="preserve"> (9/2)</w:t>
            </w:r>
          </w:p>
          <w:p w14:paraId="455374AA" w14:textId="1155DD0D" w:rsidR="00C45FAB" w:rsidRDefault="00C45FAB" w:rsidP="00AF4EBA">
            <w:pPr>
              <w:rPr>
                <w:rFonts w:ascii="Verdana" w:hAnsi="Verdana"/>
              </w:rPr>
            </w:pPr>
            <w:r>
              <w:rPr>
                <w:rFonts w:ascii="Verdana" w:hAnsi="Verdana"/>
              </w:rPr>
              <w:tab/>
            </w:r>
            <w:r>
              <w:rPr>
                <w:rFonts w:ascii="Verdana" w:hAnsi="Verdana"/>
              </w:rPr>
              <w:tab/>
              <w:t>£500 transfer to current account</w:t>
            </w:r>
            <w:r w:rsidR="00B7425D">
              <w:rPr>
                <w:rFonts w:ascii="Verdana" w:hAnsi="Verdana"/>
              </w:rPr>
              <w:t xml:space="preserve"> (27/2)</w:t>
            </w:r>
          </w:p>
          <w:p w14:paraId="7258BA22" w14:textId="15F3917E" w:rsidR="00C45FAB" w:rsidRDefault="00C45FAB" w:rsidP="00AF4EBA">
            <w:pPr>
              <w:rPr>
                <w:rFonts w:ascii="Verdana" w:hAnsi="Verdana"/>
              </w:rPr>
            </w:pPr>
            <w:r>
              <w:rPr>
                <w:rFonts w:ascii="Verdana" w:hAnsi="Verdana"/>
              </w:rPr>
              <w:tab/>
            </w:r>
            <w:r>
              <w:rPr>
                <w:rFonts w:ascii="Verdana" w:hAnsi="Verdana"/>
              </w:rPr>
              <w:tab/>
            </w:r>
            <w:r w:rsidR="005F7DEC">
              <w:rPr>
                <w:rFonts w:ascii="Verdana" w:hAnsi="Verdana"/>
              </w:rPr>
              <w:t>£1000 transfer to current account</w:t>
            </w:r>
            <w:r w:rsidR="00B7425D">
              <w:rPr>
                <w:rFonts w:ascii="Verdana" w:hAnsi="Verdana"/>
              </w:rPr>
              <w:t xml:space="preserve"> (27/2)</w:t>
            </w:r>
          </w:p>
          <w:p w14:paraId="05A2CEFE" w14:textId="691FF573" w:rsidR="00AF4EBA" w:rsidRPr="0097063F" w:rsidRDefault="00AF4EBA" w:rsidP="0097063F">
            <w:pPr>
              <w:rPr>
                <w:rFonts w:ascii="Verdana" w:hAnsi="Verdana"/>
              </w:rPr>
            </w:pPr>
            <w:r>
              <w:rPr>
                <w:rFonts w:ascii="Verdana" w:hAnsi="Verdana"/>
              </w:rPr>
              <w:tab/>
            </w:r>
            <w:r>
              <w:rPr>
                <w:rFonts w:ascii="Verdana" w:hAnsi="Verdana"/>
              </w:rPr>
              <w:tab/>
              <w:t>Closing balance</w:t>
            </w:r>
            <w:r>
              <w:rPr>
                <w:rFonts w:ascii="Verdana" w:hAnsi="Verdana"/>
              </w:rPr>
              <w:tab/>
            </w:r>
            <w:r>
              <w:rPr>
                <w:rFonts w:ascii="Verdana" w:hAnsi="Verdana"/>
              </w:rPr>
              <w:tab/>
            </w:r>
            <w:r>
              <w:rPr>
                <w:rFonts w:ascii="Verdana" w:hAnsi="Verdana"/>
              </w:rPr>
              <w:tab/>
            </w:r>
            <w:r>
              <w:rPr>
                <w:rFonts w:ascii="Verdana" w:hAnsi="Verdana"/>
              </w:rPr>
              <w:tab/>
            </w:r>
            <w:r>
              <w:rPr>
                <w:rFonts w:ascii="Verdana" w:hAnsi="Verdana"/>
              </w:rPr>
              <w:tab/>
            </w:r>
            <w:r w:rsidRPr="00D17013">
              <w:rPr>
                <w:rFonts w:ascii="Verdana" w:hAnsi="Verdana"/>
              </w:rPr>
              <w:t>£</w:t>
            </w:r>
            <w:r>
              <w:rPr>
                <w:rFonts w:ascii="Verdana" w:hAnsi="Verdana"/>
              </w:rPr>
              <w:t>4</w:t>
            </w:r>
            <w:r w:rsidR="008B26F9">
              <w:rPr>
                <w:rFonts w:ascii="Verdana" w:hAnsi="Verdana"/>
              </w:rPr>
              <w:t>4,244.53</w:t>
            </w:r>
          </w:p>
          <w:p w14:paraId="23EACEE0" w14:textId="77777777" w:rsidR="00D06807" w:rsidRDefault="00D06807" w:rsidP="00513A91">
            <w:pPr>
              <w:jc w:val="both"/>
              <w:rPr>
                <w:rFonts w:ascii="Verdana" w:hAnsi="Verdana"/>
                <w:b/>
              </w:rPr>
            </w:pPr>
          </w:p>
          <w:p w14:paraId="509A380E" w14:textId="11893971" w:rsidR="00513A91" w:rsidRPr="00311712" w:rsidRDefault="00513A91" w:rsidP="00513A91">
            <w:pPr>
              <w:jc w:val="both"/>
              <w:rPr>
                <w:rFonts w:ascii="Verdana" w:hAnsi="Verdana"/>
                <w:color w:val="FF0000"/>
              </w:rPr>
            </w:pPr>
            <w:r w:rsidRPr="00F351EC">
              <w:rPr>
                <w:rFonts w:ascii="Verdana" w:hAnsi="Verdana"/>
                <w:b/>
              </w:rPr>
              <w:t>Accounts for Payment</w:t>
            </w:r>
          </w:p>
          <w:p w14:paraId="47654AC6" w14:textId="77777777" w:rsidR="00513A91" w:rsidRPr="00F351EC" w:rsidRDefault="00513A91" w:rsidP="00513A91">
            <w:pPr>
              <w:rPr>
                <w:rFonts w:ascii="Verdana" w:hAnsi="Verdana"/>
                <w:b/>
              </w:rPr>
            </w:pPr>
          </w:p>
          <w:p w14:paraId="06D985BC" w14:textId="61855987" w:rsidR="00A8024E" w:rsidRDefault="008B6E5F" w:rsidP="00513A91">
            <w:pPr>
              <w:pStyle w:val="xmsonormal"/>
              <w:rPr>
                <w:rFonts w:ascii="Verdana" w:hAnsi="Verdana"/>
              </w:rPr>
            </w:pPr>
            <w:r>
              <w:rPr>
                <w:rFonts w:ascii="Verdana" w:hAnsi="Verdana"/>
              </w:rPr>
              <w:t>One Voice Wales</w:t>
            </w:r>
            <w:r w:rsidR="009D6CC5">
              <w:rPr>
                <w:rFonts w:ascii="Verdana" w:hAnsi="Verdana"/>
              </w:rPr>
              <w:t xml:space="preserve"> </w:t>
            </w:r>
            <w:r>
              <w:rPr>
                <w:rFonts w:ascii="Verdana" w:hAnsi="Verdana"/>
              </w:rPr>
              <w:t>(</w:t>
            </w:r>
            <w:r w:rsidR="00471F4E">
              <w:rPr>
                <w:rFonts w:ascii="Verdana" w:hAnsi="Verdana"/>
              </w:rPr>
              <w:t>Annual Subscription</w:t>
            </w:r>
            <w:r>
              <w:rPr>
                <w:rFonts w:ascii="Verdana" w:hAnsi="Verdana"/>
              </w:rPr>
              <w:t xml:space="preserve">) – </w:t>
            </w:r>
            <w:r w:rsidR="00513A91">
              <w:rPr>
                <w:rFonts w:ascii="Verdana" w:hAnsi="Verdana"/>
              </w:rPr>
              <w:t>£</w:t>
            </w:r>
            <w:r w:rsidR="005304A3">
              <w:rPr>
                <w:rFonts w:ascii="Verdana" w:hAnsi="Verdana"/>
              </w:rPr>
              <w:t>482.00</w:t>
            </w:r>
            <w:r w:rsidR="00657632">
              <w:rPr>
                <w:rFonts w:ascii="Verdana" w:hAnsi="Verdana"/>
              </w:rPr>
              <w:t xml:space="preserve"> (</w:t>
            </w:r>
            <w:r w:rsidR="00A46D17">
              <w:rPr>
                <w:rFonts w:ascii="Verdana" w:hAnsi="Verdana"/>
              </w:rPr>
              <w:t>bank transfer</w:t>
            </w:r>
            <w:r w:rsidR="00657632">
              <w:rPr>
                <w:rFonts w:ascii="Verdana" w:hAnsi="Verdana"/>
              </w:rPr>
              <w:t>)</w:t>
            </w:r>
          </w:p>
          <w:p w14:paraId="5A75552C" w14:textId="1656917C" w:rsidR="00BC667F" w:rsidRDefault="00497FE5" w:rsidP="00513A91">
            <w:pPr>
              <w:pStyle w:val="xmsonormal"/>
              <w:rPr>
                <w:rFonts w:ascii="Verdana" w:hAnsi="Verdana"/>
              </w:rPr>
            </w:pPr>
            <w:r>
              <w:rPr>
                <w:rFonts w:ascii="Verdana" w:hAnsi="Verdana"/>
              </w:rPr>
              <w:t>BT - £32.11 (direct debit)</w:t>
            </w:r>
          </w:p>
          <w:p w14:paraId="71525701" w14:textId="49A81396" w:rsidR="00CF55EA" w:rsidRDefault="00CF55EA" w:rsidP="00513A91">
            <w:pPr>
              <w:pStyle w:val="xmsonormal"/>
              <w:rPr>
                <w:rFonts w:ascii="Verdana" w:hAnsi="Verdana"/>
              </w:rPr>
            </w:pPr>
            <w:r>
              <w:rPr>
                <w:rFonts w:ascii="Verdana" w:hAnsi="Verdana"/>
              </w:rPr>
              <w:t>British Gas - £</w:t>
            </w:r>
            <w:r w:rsidR="005304A3">
              <w:rPr>
                <w:rFonts w:ascii="Verdana" w:hAnsi="Verdana"/>
              </w:rPr>
              <w:t>878.13</w:t>
            </w:r>
            <w:r w:rsidR="00BC1B4D">
              <w:rPr>
                <w:rFonts w:ascii="Verdana" w:hAnsi="Verdana"/>
              </w:rPr>
              <w:t xml:space="preserve"> (bank transfer)</w:t>
            </w:r>
          </w:p>
          <w:p w14:paraId="6B72E4B3" w14:textId="2B047937" w:rsidR="007E7BD7" w:rsidRPr="00263C8E" w:rsidRDefault="007E7BD7" w:rsidP="00513A91">
            <w:pPr>
              <w:pStyle w:val="xmsonormal"/>
              <w:rPr>
                <w:rFonts w:ascii="Verdana" w:hAnsi="Verdana"/>
              </w:rPr>
            </w:pPr>
            <w:r>
              <w:rPr>
                <w:rFonts w:ascii="Verdana" w:hAnsi="Verdana"/>
              </w:rPr>
              <w:t>Clerk</w:t>
            </w:r>
            <w:r w:rsidR="002E2F8A">
              <w:rPr>
                <w:rFonts w:ascii="Verdana" w:hAnsi="Verdana"/>
              </w:rPr>
              <w:t>’s salary (</w:t>
            </w:r>
            <w:r w:rsidR="005304A3">
              <w:rPr>
                <w:rFonts w:ascii="Verdana" w:hAnsi="Verdana"/>
              </w:rPr>
              <w:t>March</w:t>
            </w:r>
            <w:r w:rsidR="002E2F8A">
              <w:rPr>
                <w:rFonts w:ascii="Verdana" w:hAnsi="Verdana"/>
              </w:rPr>
              <w:t>) - £313.40</w:t>
            </w:r>
            <w:r w:rsidR="00BC1B4D">
              <w:rPr>
                <w:rFonts w:ascii="Verdana" w:hAnsi="Verdana"/>
              </w:rPr>
              <w:t xml:space="preserve"> (bank transfer)</w:t>
            </w:r>
          </w:p>
          <w:p w14:paraId="7023836F" w14:textId="1D762DC4" w:rsidR="00DE63E6" w:rsidRPr="00263C8E" w:rsidRDefault="00DE63E6" w:rsidP="00513A91">
            <w:pPr>
              <w:pStyle w:val="xmsonormal"/>
              <w:rPr>
                <w:rFonts w:ascii="Verdana" w:hAnsi="Verdana"/>
              </w:rPr>
            </w:pPr>
          </w:p>
          <w:p w14:paraId="120C22E9" w14:textId="214B9D4E" w:rsidR="009D31D7" w:rsidRPr="009D31D7" w:rsidRDefault="009D31D7" w:rsidP="00513A91">
            <w:pPr>
              <w:pStyle w:val="xmsonormal"/>
              <w:rPr>
                <w:rFonts w:ascii="Verdana" w:hAnsi="Verdana"/>
                <w:b/>
                <w:bCs/>
              </w:rPr>
            </w:pPr>
            <w:r w:rsidRPr="009D31D7">
              <w:rPr>
                <w:rFonts w:ascii="Verdana" w:hAnsi="Verdana"/>
                <w:b/>
                <w:bCs/>
              </w:rPr>
              <w:t>Audit</w:t>
            </w:r>
            <w:r w:rsidR="00885D4E">
              <w:rPr>
                <w:rFonts w:ascii="Verdana" w:hAnsi="Verdana"/>
                <w:b/>
                <w:bCs/>
              </w:rPr>
              <w:t xml:space="preserve"> 2021/22</w:t>
            </w:r>
          </w:p>
          <w:p w14:paraId="3EFCCE04" w14:textId="03783EBB" w:rsidR="009D31D7" w:rsidRDefault="009D31D7" w:rsidP="00513A91">
            <w:pPr>
              <w:pStyle w:val="xmsonormal"/>
              <w:rPr>
                <w:rFonts w:ascii="Verdana" w:hAnsi="Verdana"/>
              </w:rPr>
            </w:pPr>
          </w:p>
          <w:p w14:paraId="0F336B3A" w14:textId="3FA02AF3" w:rsidR="008D42C3" w:rsidRDefault="00352A78" w:rsidP="009D31D7">
            <w:pPr>
              <w:rPr>
                <w:rFonts w:ascii="Verdana" w:hAnsi="Verdana"/>
              </w:rPr>
            </w:pPr>
            <w:r>
              <w:rPr>
                <w:rFonts w:ascii="Verdana" w:hAnsi="Verdana"/>
              </w:rPr>
              <w:t>Ongoing.</w:t>
            </w:r>
          </w:p>
          <w:p w14:paraId="032320FB" w14:textId="77777777" w:rsidR="00ED5A5C" w:rsidRDefault="00ED5A5C" w:rsidP="00CD1310">
            <w:pPr>
              <w:rPr>
                <w:rFonts w:ascii="Verdana" w:hAnsi="Verdana"/>
                <w:b/>
              </w:rPr>
            </w:pPr>
          </w:p>
          <w:p w14:paraId="7BE148D2" w14:textId="4C5F67EF" w:rsidR="00EC6D38" w:rsidRDefault="00EC6D38" w:rsidP="00CD1310">
            <w:pPr>
              <w:rPr>
                <w:rFonts w:ascii="Verdana" w:hAnsi="Verdana"/>
                <w:b/>
              </w:rPr>
            </w:pPr>
            <w:r w:rsidRPr="00EC6D38">
              <w:rPr>
                <w:rFonts w:ascii="Verdana" w:hAnsi="Verdana"/>
                <w:b/>
              </w:rPr>
              <w:t xml:space="preserve">Local Government and Elections (Wales) Act 2021: Community and Town Councils </w:t>
            </w:r>
            <w:r w:rsidR="00846228">
              <w:rPr>
                <w:rFonts w:ascii="Verdana" w:hAnsi="Verdana"/>
                <w:b/>
              </w:rPr>
              <w:t>S</w:t>
            </w:r>
            <w:r w:rsidRPr="00EC6D38">
              <w:rPr>
                <w:rFonts w:ascii="Verdana" w:hAnsi="Verdana"/>
                <w:b/>
              </w:rPr>
              <w:t>tatutory Guidance</w:t>
            </w:r>
          </w:p>
          <w:p w14:paraId="27A22D0F" w14:textId="77777777" w:rsidR="00796B05" w:rsidRDefault="00796B05" w:rsidP="00CD1310">
            <w:pPr>
              <w:rPr>
                <w:rFonts w:ascii="Verdana" w:hAnsi="Verdana"/>
                <w:b/>
              </w:rPr>
            </w:pPr>
          </w:p>
          <w:p w14:paraId="4B15EAB3" w14:textId="63F024E0" w:rsidR="00DD392F" w:rsidRDefault="006E7E66" w:rsidP="00F21E5C">
            <w:pPr>
              <w:rPr>
                <w:rFonts w:ascii="Verdana" w:hAnsi="Verdana"/>
              </w:rPr>
            </w:pPr>
            <w:r>
              <w:rPr>
                <w:rFonts w:ascii="Verdana" w:hAnsi="Verdana"/>
              </w:rPr>
              <w:t xml:space="preserve">The Clerk has circulated the list of </w:t>
            </w:r>
            <w:r w:rsidR="004B13FF">
              <w:rPr>
                <w:rFonts w:ascii="Verdana" w:hAnsi="Verdana"/>
              </w:rPr>
              <w:t xml:space="preserve">the latest </w:t>
            </w:r>
            <w:r>
              <w:rPr>
                <w:rFonts w:ascii="Verdana" w:hAnsi="Verdana"/>
              </w:rPr>
              <w:t>training modules available from One Voice Wales</w:t>
            </w:r>
            <w:r w:rsidR="004B13FF">
              <w:rPr>
                <w:rFonts w:ascii="Verdana" w:hAnsi="Verdana"/>
              </w:rPr>
              <w:t>.</w:t>
            </w:r>
          </w:p>
          <w:p w14:paraId="6626438D" w14:textId="77777777" w:rsidR="00546A33" w:rsidRDefault="00546A33" w:rsidP="00F21E5C">
            <w:pPr>
              <w:rPr>
                <w:rFonts w:ascii="Verdana" w:hAnsi="Verdana"/>
              </w:rPr>
            </w:pPr>
          </w:p>
          <w:p w14:paraId="723C40B5" w14:textId="496F66A0" w:rsidR="00546A33" w:rsidRPr="006E568F" w:rsidRDefault="00546A33" w:rsidP="00F21E5C">
            <w:pPr>
              <w:rPr>
                <w:rFonts w:ascii="Verdana" w:hAnsi="Verdana"/>
                <w:b/>
                <w:bCs/>
              </w:rPr>
            </w:pPr>
            <w:r w:rsidRPr="006E568F">
              <w:rPr>
                <w:rFonts w:ascii="Verdana" w:hAnsi="Verdana"/>
                <w:b/>
                <w:bCs/>
              </w:rPr>
              <w:t>Clerk’s Expenses</w:t>
            </w:r>
          </w:p>
          <w:p w14:paraId="6E8CFF34" w14:textId="77777777" w:rsidR="00546A33" w:rsidRDefault="00546A33" w:rsidP="00F21E5C">
            <w:pPr>
              <w:rPr>
                <w:rFonts w:ascii="Verdana" w:hAnsi="Verdana"/>
              </w:rPr>
            </w:pPr>
          </w:p>
          <w:p w14:paraId="2B8C9980" w14:textId="1CFB8882" w:rsidR="00546A33" w:rsidRDefault="00546A33" w:rsidP="00F21E5C">
            <w:pPr>
              <w:rPr>
                <w:rFonts w:ascii="Verdana" w:hAnsi="Verdana"/>
              </w:rPr>
            </w:pPr>
            <w:r>
              <w:rPr>
                <w:rFonts w:ascii="Verdana" w:hAnsi="Verdana"/>
              </w:rPr>
              <w:t xml:space="preserve">Cllr Brown reiterated the report he submitted </w:t>
            </w:r>
            <w:r w:rsidR="00E07E55">
              <w:rPr>
                <w:rFonts w:ascii="Verdana" w:hAnsi="Verdana"/>
              </w:rPr>
              <w:t>in June 2022. It was agreed that the Clerk be paid out of pocket expenses</w:t>
            </w:r>
            <w:r w:rsidR="00E27B27">
              <w:rPr>
                <w:rFonts w:ascii="Verdana" w:hAnsi="Verdana"/>
              </w:rPr>
              <w:t xml:space="preserve"> in respect of working from home of £360</w:t>
            </w:r>
            <w:r w:rsidR="00D76FCA">
              <w:rPr>
                <w:rFonts w:ascii="Verdana" w:hAnsi="Verdana"/>
              </w:rPr>
              <w:t>,</w:t>
            </w:r>
            <w:r w:rsidR="00E27B27">
              <w:rPr>
                <w:rFonts w:ascii="Verdana" w:hAnsi="Verdana"/>
              </w:rPr>
              <w:t xml:space="preserve"> together with </w:t>
            </w:r>
            <w:r w:rsidR="00A35576">
              <w:rPr>
                <w:rFonts w:ascii="Verdana" w:hAnsi="Verdana"/>
              </w:rPr>
              <w:t>postage</w:t>
            </w:r>
            <w:r w:rsidR="00D76FCA">
              <w:rPr>
                <w:rFonts w:ascii="Verdana" w:hAnsi="Verdana"/>
              </w:rPr>
              <w:t xml:space="preserve"> costs</w:t>
            </w:r>
            <w:r w:rsidR="00A35576">
              <w:rPr>
                <w:rFonts w:ascii="Verdana" w:hAnsi="Verdana"/>
              </w:rPr>
              <w:t xml:space="preserve"> (</w:t>
            </w:r>
            <w:r w:rsidR="001161A4">
              <w:rPr>
                <w:rFonts w:ascii="Verdana" w:hAnsi="Verdana"/>
              </w:rPr>
              <w:t>£</w:t>
            </w:r>
            <w:r w:rsidR="004C74B2">
              <w:rPr>
                <w:rFonts w:ascii="Verdana" w:hAnsi="Verdana"/>
              </w:rPr>
              <w:t>3.05), printing paper (</w:t>
            </w:r>
            <w:r w:rsidR="001161A4">
              <w:rPr>
                <w:rFonts w:ascii="Verdana" w:hAnsi="Verdana"/>
              </w:rPr>
              <w:t>£</w:t>
            </w:r>
            <w:r w:rsidR="004C74B2">
              <w:rPr>
                <w:rFonts w:ascii="Verdana" w:hAnsi="Verdana"/>
              </w:rPr>
              <w:t>11) and printer ink (</w:t>
            </w:r>
            <w:r w:rsidR="001161A4">
              <w:rPr>
                <w:rFonts w:ascii="Verdana" w:hAnsi="Verdana"/>
              </w:rPr>
              <w:t xml:space="preserve">£5.95) total = </w:t>
            </w:r>
            <w:r w:rsidR="00E27B27">
              <w:rPr>
                <w:rFonts w:ascii="Verdana" w:hAnsi="Verdana"/>
              </w:rPr>
              <w:t>£20</w:t>
            </w:r>
            <w:r w:rsidR="00D76FCA">
              <w:rPr>
                <w:rFonts w:ascii="Verdana" w:hAnsi="Verdana"/>
              </w:rPr>
              <w:t xml:space="preserve">. </w:t>
            </w:r>
            <w:r w:rsidR="00D33275">
              <w:rPr>
                <w:rFonts w:ascii="Verdana" w:hAnsi="Verdana"/>
              </w:rPr>
              <w:t>The total payment approved is £380 against the budgeted amount of £400.</w:t>
            </w:r>
          </w:p>
          <w:p w14:paraId="108D1E3C" w14:textId="77777777" w:rsidR="00A569A3" w:rsidRDefault="00A569A3" w:rsidP="00F21E5C">
            <w:pPr>
              <w:rPr>
                <w:rFonts w:ascii="Verdana" w:hAnsi="Verdana"/>
              </w:rPr>
            </w:pPr>
          </w:p>
          <w:p w14:paraId="3B845AD7" w14:textId="08F41366" w:rsidR="00A569A3" w:rsidRPr="002F0E14" w:rsidRDefault="00C13EDF" w:rsidP="00F21E5C">
            <w:pPr>
              <w:rPr>
                <w:rFonts w:ascii="Verdana" w:hAnsi="Verdana"/>
                <w:b/>
                <w:bCs/>
              </w:rPr>
            </w:pPr>
            <w:r>
              <w:rPr>
                <w:rFonts w:ascii="Verdana" w:hAnsi="Verdana"/>
                <w:b/>
                <w:bCs/>
              </w:rPr>
              <w:lastRenderedPageBreak/>
              <w:t xml:space="preserve">End of Year and </w:t>
            </w:r>
            <w:r w:rsidR="00A569A3" w:rsidRPr="002F0E14">
              <w:rPr>
                <w:rFonts w:ascii="Verdana" w:hAnsi="Verdana"/>
                <w:b/>
                <w:bCs/>
              </w:rPr>
              <w:t>S</w:t>
            </w:r>
            <w:r w:rsidR="002F0E14" w:rsidRPr="002F0E14">
              <w:rPr>
                <w:rFonts w:ascii="Verdana" w:hAnsi="Verdana"/>
                <w:b/>
                <w:bCs/>
              </w:rPr>
              <w:t xml:space="preserve">137 </w:t>
            </w:r>
            <w:r>
              <w:rPr>
                <w:rFonts w:ascii="Verdana" w:hAnsi="Verdana"/>
                <w:b/>
                <w:bCs/>
              </w:rPr>
              <w:t>Donations</w:t>
            </w:r>
          </w:p>
          <w:p w14:paraId="057C2385" w14:textId="77777777" w:rsidR="002F0E14" w:rsidRDefault="002F0E14" w:rsidP="00F21E5C">
            <w:pPr>
              <w:rPr>
                <w:rFonts w:ascii="Verdana" w:hAnsi="Verdana"/>
              </w:rPr>
            </w:pPr>
          </w:p>
          <w:p w14:paraId="0334401F" w14:textId="39E5C5AB" w:rsidR="002F0E14" w:rsidRDefault="002F0E14" w:rsidP="00F21E5C">
            <w:pPr>
              <w:rPr>
                <w:rFonts w:ascii="Verdana" w:hAnsi="Verdana"/>
              </w:rPr>
            </w:pPr>
            <w:r>
              <w:rPr>
                <w:rFonts w:ascii="Verdana" w:hAnsi="Verdana"/>
              </w:rPr>
              <w:t>It was agreed that the following payments be made:</w:t>
            </w:r>
          </w:p>
          <w:p w14:paraId="4130EE95" w14:textId="77777777" w:rsidR="002F0E14" w:rsidRDefault="002F0E14" w:rsidP="00F21E5C">
            <w:pPr>
              <w:rPr>
                <w:rFonts w:ascii="Verdana" w:hAnsi="Verdana"/>
              </w:rPr>
            </w:pPr>
          </w:p>
          <w:p w14:paraId="107A9643" w14:textId="389D8C33" w:rsidR="002F0E14" w:rsidRDefault="002F0E14" w:rsidP="00F21E5C">
            <w:pPr>
              <w:rPr>
                <w:rFonts w:ascii="Verdana" w:hAnsi="Verdana"/>
              </w:rPr>
            </w:pPr>
            <w:r>
              <w:rPr>
                <w:rFonts w:ascii="Verdana" w:hAnsi="Verdana"/>
              </w:rPr>
              <w:t>£500 – St Mary’s Church (burial ground maintenance)</w:t>
            </w:r>
          </w:p>
          <w:p w14:paraId="328C4E20" w14:textId="7207510F" w:rsidR="002F0E14" w:rsidRDefault="00574E2B" w:rsidP="00F21E5C">
            <w:pPr>
              <w:rPr>
                <w:rFonts w:ascii="Verdana" w:hAnsi="Verdana"/>
              </w:rPr>
            </w:pPr>
            <w:r>
              <w:rPr>
                <w:rFonts w:ascii="Verdana" w:hAnsi="Verdana"/>
              </w:rPr>
              <w:t xml:space="preserve">£100 – Ty </w:t>
            </w:r>
            <w:proofErr w:type="spellStart"/>
            <w:r>
              <w:rPr>
                <w:rFonts w:ascii="Verdana" w:hAnsi="Verdana"/>
              </w:rPr>
              <w:t>Hafan</w:t>
            </w:r>
            <w:proofErr w:type="spellEnd"/>
            <w:r>
              <w:rPr>
                <w:rFonts w:ascii="Verdana" w:hAnsi="Verdana"/>
              </w:rPr>
              <w:t xml:space="preserve"> Children’s Hospice</w:t>
            </w:r>
          </w:p>
          <w:p w14:paraId="11392CF9" w14:textId="29992E9C" w:rsidR="00574E2B" w:rsidRDefault="00574E2B" w:rsidP="00F21E5C">
            <w:pPr>
              <w:rPr>
                <w:rFonts w:ascii="Verdana" w:hAnsi="Verdana"/>
              </w:rPr>
            </w:pPr>
            <w:r>
              <w:rPr>
                <w:rFonts w:ascii="Verdana" w:hAnsi="Verdana"/>
              </w:rPr>
              <w:t>£100 – Wales Air Ambulance</w:t>
            </w:r>
          </w:p>
          <w:p w14:paraId="674C43DA" w14:textId="38E9A76C" w:rsidR="00574E2B" w:rsidRDefault="00574E2B" w:rsidP="00F21E5C">
            <w:pPr>
              <w:rPr>
                <w:rFonts w:ascii="Verdana" w:hAnsi="Verdana"/>
              </w:rPr>
            </w:pPr>
            <w:r>
              <w:rPr>
                <w:rFonts w:ascii="Verdana" w:hAnsi="Verdana"/>
              </w:rPr>
              <w:t>£100 – St David’s Hospice Care</w:t>
            </w:r>
          </w:p>
          <w:p w14:paraId="0CA86EF7" w14:textId="7D14EAB1" w:rsidR="00574E2B" w:rsidRDefault="00574E2B" w:rsidP="00F21E5C">
            <w:pPr>
              <w:rPr>
                <w:rFonts w:ascii="Verdana" w:hAnsi="Verdana"/>
              </w:rPr>
            </w:pPr>
            <w:r>
              <w:rPr>
                <w:rFonts w:ascii="Verdana" w:hAnsi="Verdana"/>
              </w:rPr>
              <w:t>£</w:t>
            </w:r>
            <w:r w:rsidR="0017123C">
              <w:rPr>
                <w:rFonts w:ascii="Verdana" w:hAnsi="Verdana"/>
              </w:rPr>
              <w:t>100 – Macmillan Cancer Care</w:t>
            </w:r>
          </w:p>
          <w:p w14:paraId="198A0D9F" w14:textId="77777777" w:rsidR="00091FE6" w:rsidRDefault="00091FE6" w:rsidP="00F21E5C">
            <w:pPr>
              <w:rPr>
                <w:rFonts w:ascii="Verdana" w:hAnsi="Verdana"/>
                <w:b/>
                <w:bCs/>
              </w:rPr>
            </w:pPr>
          </w:p>
          <w:p w14:paraId="43620241" w14:textId="2A54FD66" w:rsidR="0065530D" w:rsidRDefault="00067FAB" w:rsidP="00F21E5C">
            <w:pPr>
              <w:rPr>
                <w:rFonts w:ascii="Verdana" w:hAnsi="Verdana"/>
                <w:b/>
                <w:bCs/>
              </w:rPr>
            </w:pPr>
            <w:r w:rsidRPr="00067FAB">
              <w:rPr>
                <w:rFonts w:ascii="Verdana" w:hAnsi="Verdana"/>
                <w:b/>
                <w:bCs/>
              </w:rPr>
              <w:t>Utility Aid</w:t>
            </w:r>
          </w:p>
          <w:p w14:paraId="38EAEA9D" w14:textId="77777777" w:rsidR="006264C5" w:rsidRDefault="006264C5" w:rsidP="00F21E5C">
            <w:pPr>
              <w:rPr>
                <w:rFonts w:ascii="Verdana" w:hAnsi="Verdana"/>
                <w:b/>
                <w:bCs/>
              </w:rPr>
            </w:pPr>
          </w:p>
          <w:p w14:paraId="59F7D810" w14:textId="56AEE0DD" w:rsidR="003C065C" w:rsidRDefault="006264C5" w:rsidP="003C065C">
            <w:pPr>
              <w:rPr>
                <w:rFonts w:ascii="Verdana" w:hAnsi="Verdana"/>
              </w:rPr>
            </w:pPr>
            <w:r>
              <w:rPr>
                <w:rFonts w:ascii="Verdana" w:hAnsi="Verdana"/>
              </w:rPr>
              <w:t xml:space="preserve">The Clerk circulated the quotation to all. </w:t>
            </w:r>
            <w:r w:rsidR="0065530D">
              <w:rPr>
                <w:rFonts w:ascii="Verdana" w:hAnsi="Verdana"/>
              </w:rPr>
              <w:t>O</w:t>
            </w:r>
            <w:r w:rsidR="00AC00BD" w:rsidRPr="0065530D">
              <w:rPr>
                <w:rFonts w:ascii="Verdana" w:hAnsi="Verdana"/>
              </w:rPr>
              <w:t xml:space="preserve">ur current projected annual expenditure is £3187.32, if we opt for the </w:t>
            </w:r>
            <w:proofErr w:type="gramStart"/>
            <w:r w:rsidR="00AC00BD" w:rsidRPr="0065530D">
              <w:rPr>
                <w:rFonts w:ascii="Verdana" w:hAnsi="Verdana"/>
              </w:rPr>
              <w:t>12</w:t>
            </w:r>
            <w:r w:rsidR="0065530D">
              <w:rPr>
                <w:rFonts w:ascii="Verdana" w:hAnsi="Verdana"/>
              </w:rPr>
              <w:t xml:space="preserve"> </w:t>
            </w:r>
            <w:r w:rsidR="00AC00BD" w:rsidRPr="0065530D">
              <w:rPr>
                <w:rFonts w:ascii="Verdana" w:hAnsi="Verdana"/>
              </w:rPr>
              <w:t>month</w:t>
            </w:r>
            <w:proofErr w:type="gramEnd"/>
            <w:r w:rsidR="00AC00BD" w:rsidRPr="0065530D">
              <w:rPr>
                <w:rFonts w:ascii="Verdana" w:hAnsi="Verdana"/>
              </w:rPr>
              <w:t xml:space="preserve"> option the cost will be £2551.17 a saving of £636.15 and the 24 month option will £2579.17 a saving over the 24 months of</w:t>
            </w:r>
            <w:r>
              <w:rPr>
                <w:rFonts w:ascii="Verdana" w:hAnsi="Verdana"/>
              </w:rPr>
              <w:t xml:space="preserve"> </w:t>
            </w:r>
            <w:r w:rsidR="00AC00BD" w:rsidRPr="0065530D">
              <w:rPr>
                <w:rFonts w:ascii="Verdana" w:hAnsi="Verdana"/>
              </w:rPr>
              <w:t>£608.15, which in essence is a saving of £25.00</w:t>
            </w:r>
            <w:r>
              <w:rPr>
                <w:rFonts w:ascii="Verdana" w:hAnsi="Verdana"/>
              </w:rPr>
              <w:t xml:space="preserve"> </w:t>
            </w:r>
            <w:r w:rsidR="00AC00BD" w:rsidRPr="0065530D">
              <w:rPr>
                <w:rFonts w:ascii="Verdana" w:hAnsi="Verdana"/>
              </w:rPr>
              <w:t>per month over the 24 month period or less than 1% on current projected costs.</w:t>
            </w:r>
            <w:r w:rsidR="00F64C11">
              <w:rPr>
                <w:rFonts w:ascii="Verdana" w:hAnsi="Verdana"/>
              </w:rPr>
              <w:t xml:space="preserve"> </w:t>
            </w:r>
            <w:r w:rsidR="003C065C" w:rsidRPr="0065530D">
              <w:rPr>
                <w:rFonts w:ascii="Verdana" w:hAnsi="Verdana"/>
              </w:rPr>
              <w:t>The suggestion is that energy prices will drop in July</w:t>
            </w:r>
            <w:r w:rsidR="00AA7B07">
              <w:rPr>
                <w:rFonts w:ascii="Verdana" w:hAnsi="Verdana"/>
              </w:rPr>
              <w:t xml:space="preserve">, so do we want to fix our costs </w:t>
            </w:r>
            <w:proofErr w:type="gramStart"/>
            <w:r w:rsidR="00AA7B07">
              <w:rPr>
                <w:rFonts w:ascii="Verdana" w:hAnsi="Verdana"/>
              </w:rPr>
              <w:t>at the moment</w:t>
            </w:r>
            <w:proofErr w:type="gramEnd"/>
            <w:r w:rsidR="00C75C4D">
              <w:rPr>
                <w:rFonts w:ascii="Verdana" w:hAnsi="Verdana"/>
              </w:rPr>
              <w:t>?</w:t>
            </w:r>
          </w:p>
          <w:p w14:paraId="5D8FCDE8" w14:textId="77777777" w:rsidR="005658B3" w:rsidRDefault="005658B3" w:rsidP="003C065C">
            <w:pPr>
              <w:rPr>
                <w:rFonts w:ascii="Verdana" w:hAnsi="Verdana"/>
              </w:rPr>
            </w:pPr>
          </w:p>
          <w:p w14:paraId="6B045940" w14:textId="77777777" w:rsidR="00880B3E" w:rsidRDefault="005658B3" w:rsidP="0000774E">
            <w:pPr>
              <w:rPr>
                <w:rFonts w:ascii="Arial" w:hAnsi="Arial" w:cs="Arial"/>
                <w:lang w:eastAsia="en-GB"/>
              </w:rPr>
            </w:pPr>
            <w:r>
              <w:rPr>
                <w:rFonts w:ascii="Verdana" w:hAnsi="Verdana"/>
              </w:rPr>
              <w:t>It was agreed that we maintain our status quo for the present time.</w:t>
            </w:r>
            <w:r w:rsidR="00503141" w:rsidRPr="00455E67">
              <w:rPr>
                <w:rFonts w:ascii="Arial" w:hAnsi="Arial" w:cs="Arial"/>
                <w:lang w:eastAsia="en-GB"/>
              </w:rPr>
              <w:t xml:space="preserve">      </w:t>
            </w:r>
          </w:p>
          <w:p w14:paraId="52735FD5" w14:textId="06F4739F" w:rsidR="004B13FF" w:rsidRPr="0000774E" w:rsidRDefault="00503141" w:rsidP="0000774E">
            <w:pPr>
              <w:rPr>
                <w:rFonts w:ascii="Verdana" w:hAnsi="Verdana"/>
              </w:rPr>
            </w:pPr>
            <w:r w:rsidRPr="00455E67">
              <w:rPr>
                <w:rFonts w:ascii="Arial" w:hAnsi="Arial" w:cs="Arial"/>
                <w:lang w:eastAsia="en-GB"/>
              </w:rPr>
              <w:t xml:space="preserve">                                             </w:t>
            </w:r>
            <w:r w:rsidR="00455E67">
              <w:rPr>
                <w:rFonts w:ascii="Arial" w:hAnsi="Arial" w:cs="Arial"/>
                <w:lang w:eastAsia="en-GB"/>
              </w:rPr>
              <w:t xml:space="preserve">                              </w:t>
            </w:r>
          </w:p>
        </w:tc>
        <w:tc>
          <w:tcPr>
            <w:tcW w:w="1275" w:type="dxa"/>
          </w:tcPr>
          <w:p w14:paraId="0D0CE5B7" w14:textId="4540C87D" w:rsidR="00846228" w:rsidRDefault="00846228" w:rsidP="00513A91">
            <w:pPr>
              <w:rPr>
                <w:rFonts w:ascii="Verdana" w:hAnsi="Verdana"/>
                <w:b/>
              </w:rPr>
            </w:pPr>
          </w:p>
          <w:p w14:paraId="0BBAE240" w14:textId="7286D22C" w:rsidR="003D0A5A" w:rsidRDefault="003D0A5A" w:rsidP="00513A91">
            <w:pPr>
              <w:rPr>
                <w:rFonts w:ascii="Verdana" w:hAnsi="Verdana"/>
                <w:b/>
              </w:rPr>
            </w:pPr>
          </w:p>
          <w:p w14:paraId="3939E735" w14:textId="7D67B497" w:rsidR="00885D4E" w:rsidRDefault="00885D4E" w:rsidP="00513A91">
            <w:pPr>
              <w:rPr>
                <w:rFonts w:ascii="Verdana" w:hAnsi="Verdana"/>
                <w:b/>
              </w:rPr>
            </w:pPr>
          </w:p>
          <w:p w14:paraId="0E880AFB" w14:textId="1419F80F" w:rsidR="00885D4E" w:rsidRDefault="00885D4E" w:rsidP="00513A91">
            <w:pPr>
              <w:rPr>
                <w:rFonts w:ascii="Verdana" w:hAnsi="Verdana"/>
                <w:b/>
              </w:rPr>
            </w:pPr>
          </w:p>
          <w:p w14:paraId="434E05C1" w14:textId="233FA0B2" w:rsidR="00885D4E" w:rsidRDefault="00885D4E" w:rsidP="00513A91">
            <w:pPr>
              <w:rPr>
                <w:rFonts w:ascii="Verdana" w:hAnsi="Verdana"/>
                <w:b/>
              </w:rPr>
            </w:pPr>
          </w:p>
          <w:p w14:paraId="5B048F80" w14:textId="5901FC3D" w:rsidR="00885D4E" w:rsidRDefault="00885D4E" w:rsidP="00513A91">
            <w:pPr>
              <w:rPr>
                <w:rFonts w:ascii="Verdana" w:hAnsi="Verdana"/>
                <w:b/>
              </w:rPr>
            </w:pPr>
          </w:p>
          <w:p w14:paraId="3C3688BA" w14:textId="132815E0" w:rsidR="00885D4E" w:rsidRDefault="00885D4E" w:rsidP="00513A91">
            <w:pPr>
              <w:rPr>
                <w:rFonts w:ascii="Verdana" w:hAnsi="Verdana"/>
                <w:b/>
              </w:rPr>
            </w:pPr>
          </w:p>
          <w:p w14:paraId="03DBDEBD" w14:textId="24FC9A28" w:rsidR="00885D4E" w:rsidRDefault="00885D4E" w:rsidP="00513A91">
            <w:pPr>
              <w:rPr>
                <w:rFonts w:ascii="Verdana" w:hAnsi="Verdana"/>
                <w:b/>
              </w:rPr>
            </w:pPr>
          </w:p>
          <w:p w14:paraId="09B2AB6E" w14:textId="26674599" w:rsidR="00885D4E" w:rsidRDefault="00885D4E" w:rsidP="00513A91">
            <w:pPr>
              <w:rPr>
                <w:rFonts w:ascii="Verdana" w:hAnsi="Verdana"/>
                <w:b/>
              </w:rPr>
            </w:pPr>
          </w:p>
          <w:p w14:paraId="62E5BF9E" w14:textId="22F503B7" w:rsidR="00885D4E" w:rsidRDefault="00885D4E" w:rsidP="00513A91">
            <w:pPr>
              <w:rPr>
                <w:rFonts w:ascii="Verdana" w:hAnsi="Verdana"/>
                <w:b/>
              </w:rPr>
            </w:pPr>
          </w:p>
          <w:p w14:paraId="2C9C4BDD" w14:textId="03172299" w:rsidR="00885D4E" w:rsidRDefault="00885D4E" w:rsidP="00513A91">
            <w:pPr>
              <w:rPr>
                <w:rFonts w:ascii="Verdana" w:hAnsi="Verdana"/>
                <w:b/>
              </w:rPr>
            </w:pPr>
          </w:p>
          <w:p w14:paraId="2996FBBC" w14:textId="20441EF6" w:rsidR="00885D4E" w:rsidRDefault="00885D4E" w:rsidP="00513A91">
            <w:pPr>
              <w:rPr>
                <w:rFonts w:ascii="Verdana" w:hAnsi="Verdana"/>
                <w:b/>
              </w:rPr>
            </w:pPr>
          </w:p>
          <w:p w14:paraId="70648EAB" w14:textId="5CC22503" w:rsidR="00885D4E" w:rsidRDefault="00885D4E" w:rsidP="00513A91">
            <w:pPr>
              <w:rPr>
                <w:rFonts w:ascii="Verdana" w:hAnsi="Verdana"/>
                <w:b/>
              </w:rPr>
            </w:pPr>
          </w:p>
          <w:p w14:paraId="1F12DDB3" w14:textId="31CFEE4D" w:rsidR="00885D4E" w:rsidRDefault="00885D4E" w:rsidP="00513A91">
            <w:pPr>
              <w:rPr>
                <w:rFonts w:ascii="Verdana" w:hAnsi="Verdana"/>
                <w:b/>
              </w:rPr>
            </w:pPr>
          </w:p>
          <w:p w14:paraId="10F5C463" w14:textId="3F7BB739" w:rsidR="00885D4E" w:rsidRDefault="00885D4E" w:rsidP="00513A91">
            <w:pPr>
              <w:rPr>
                <w:rFonts w:ascii="Verdana" w:hAnsi="Verdana"/>
                <w:b/>
              </w:rPr>
            </w:pPr>
          </w:p>
          <w:p w14:paraId="0830D476" w14:textId="545362AC" w:rsidR="00885D4E" w:rsidRDefault="00885D4E" w:rsidP="00513A91">
            <w:pPr>
              <w:rPr>
                <w:rFonts w:ascii="Verdana" w:hAnsi="Verdana"/>
                <w:b/>
              </w:rPr>
            </w:pPr>
          </w:p>
          <w:p w14:paraId="1DFD35FB" w14:textId="160C9B54" w:rsidR="00885D4E" w:rsidRDefault="00885D4E" w:rsidP="00513A91">
            <w:pPr>
              <w:rPr>
                <w:rFonts w:ascii="Verdana" w:hAnsi="Verdana"/>
                <w:b/>
              </w:rPr>
            </w:pPr>
          </w:p>
          <w:p w14:paraId="7CAFA161" w14:textId="78CF0B75" w:rsidR="00885D4E" w:rsidRDefault="00885D4E" w:rsidP="00513A91">
            <w:pPr>
              <w:rPr>
                <w:rFonts w:ascii="Verdana" w:hAnsi="Verdana"/>
                <w:b/>
              </w:rPr>
            </w:pPr>
          </w:p>
          <w:p w14:paraId="39F78635" w14:textId="67E47F16" w:rsidR="00885D4E" w:rsidRDefault="00885D4E" w:rsidP="00513A91">
            <w:pPr>
              <w:rPr>
                <w:rFonts w:ascii="Verdana" w:hAnsi="Verdana"/>
                <w:b/>
              </w:rPr>
            </w:pPr>
          </w:p>
          <w:p w14:paraId="43EC550B" w14:textId="5C876FF8" w:rsidR="00885D4E" w:rsidRDefault="00885D4E" w:rsidP="00513A91">
            <w:pPr>
              <w:rPr>
                <w:rFonts w:ascii="Verdana" w:hAnsi="Verdana"/>
                <w:b/>
              </w:rPr>
            </w:pPr>
          </w:p>
          <w:p w14:paraId="52DF694A" w14:textId="5FD720CF" w:rsidR="00885D4E" w:rsidRDefault="00885D4E" w:rsidP="00513A91">
            <w:pPr>
              <w:rPr>
                <w:rFonts w:ascii="Verdana" w:hAnsi="Verdana"/>
                <w:b/>
              </w:rPr>
            </w:pPr>
          </w:p>
          <w:p w14:paraId="5B1298BD" w14:textId="737A67F1" w:rsidR="00885D4E" w:rsidRDefault="00885D4E" w:rsidP="00513A91">
            <w:pPr>
              <w:rPr>
                <w:rFonts w:ascii="Verdana" w:hAnsi="Verdana"/>
                <w:b/>
              </w:rPr>
            </w:pPr>
          </w:p>
          <w:p w14:paraId="39F28E39" w14:textId="2946FC59" w:rsidR="00885D4E" w:rsidRDefault="00885D4E" w:rsidP="00513A91">
            <w:pPr>
              <w:rPr>
                <w:rFonts w:ascii="Verdana" w:hAnsi="Verdana"/>
                <w:b/>
              </w:rPr>
            </w:pPr>
          </w:p>
          <w:p w14:paraId="234B9B6E" w14:textId="26968E2C" w:rsidR="00885D4E" w:rsidRDefault="00885D4E" w:rsidP="00513A91">
            <w:pPr>
              <w:rPr>
                <w:rFonts w:ascii="Verdana" w:hAnsi="Verdana"/>
                <w:b/>
              </w:rPr>
            </w:pPr>
          </w:p>
          <w:p w14:paraId="78D90533" w14:textId="170D2769" w:rsidR="00885D4E" w:rsidRDefault="00885D4E" w:rsidP="00513A91">
            <w:pPr>
              <w:rPr>
                <w:rFonts w:ascii="Verdana" w:hAnsi="Verdana"/>
                <w:b/>
              </w:rPr>
            </w:pPr>
          </w:p>
          <w:p w14:paraId="6EADA8EE" w14:textId="3CE14340" w:rsidR="00AE1687" w:rsidRDefault="00AE1687" w:rsidP="00513A91">
            <w:pPr>
              <w:rPr>
                <w:rFonts w:ascii="Verdana" w:hAnsi="Verdana"/>
                <w:b/>
              </w:rPr>
            </w:pPr>
          </w:p>
          <w:p w14:paraId="54CEFE71" w14:textId="2404237F" w:rsidR="00885D4E" w:rsidRDefault="00885D4E" w:rsidP="00513A91">
            <w:pPr>
              <w:rPr>
                <w:rFonts w:ascii="Verdana" w:hAnsi="Verdana"/>
                <w:b/>
              </w:rPr>
            </w:pPr>
          </w:p>
          <w:p w14:paraId="4DD28EEF" w14:textId="21C251D3" w:rsidR="00885D4E" w:rsidRDefault="00885D4E" w:rsidP="00513A91">
            <w:pPr>
              <w:rPr>
                <w:rFonts w:ascii="Verdana" w:hAnsi="Verdana"/>
                <w:b/>
              </w:rPr>
            </w:pPr>
          </w:p>
          <w:p w14:paraId="36C9CDD1" w14:textId="76E98D4F" w:rsidR="00885D4E" w:rsidRDefault="00885D4E" w:rsidP="00513A91">
            <w:pPr>
              <w:rPr>
                <w:rFonts w:ascii="Verdana" w:hAnsi="Verdana"/>
                <w:b/>
              </w:rPr>
            </w:pPr>
          </w:p>
          <w:p w14:paraId="78DF0D5A" w14:textId="20102710" w:rsidR="00885D4E" w:rsidRDefault="00885D4E" w:rsidP="00513A91">
            <w:pPr>
              <w:rPr>
                <w:rFonts w:ascii="Verdana" w:hAnsi="Verdana"/>
                <w:b/>
              </w:rPr>
            </w:pPr>
          </w:p>
          <w:p w14:paraId="0A03BCC9" w14:textId="77777777" w:rsidR="0024045C" w:rsidRDefault="0024045C" w:rsidP="00513A91">
            <w:pPr>
              <w:rPr>
                <w:rFonts w:ascii="Verdana" w:hAnsi="Verdana"/>
                <w:b/>
              </w:rPr>
            </w:pPr>
          </w:p>
          <w:p w14:paraId="3583D79B" w14:textId="77777777" w:rsidR="0024045C" w:rsidRDefault="0024045C" w:rsidP="00513A91">
            <w:pPr>
              <w:rPr>
                <w:rFonts w:ascii="Verdana" w:hAnsi="Verdana"/>
                <w:b/>
              </w:rPr>
            </w:pPr>
          </w:p>
          <w:p w14:paraId="13FA66C6" w14:textId="77777777" w:rsidR="0024045C" w:rsidRDefault="0024045C" w:rsidP="00513A91">
            <w:pPr>
              <w:rPr>
                <w:rFonts w:ascii="Verdana" w:hAnsi="Verdana"/>
                <w:b/>
              </w:rPr>
            </w:pPr>
          </w:p>
          <w:p w14:paraId="6D855DCB" w14:textId="77777777" w:rsidR="0024045C" w:rsidRDefault="0024045C" w:rsidP="00513A91">
            <w:pPr>
              <w:rPr>
                <w:rFonts w:ascii="Verdana" w:hAnsi="Verdana"/>
                <w:b/>
              </w:rPr>
            </w:pPr>
          </w:p>
          <w:p w14:paraId="3D9D950C" w14:textId="77777777" w:rsidR="0024045C" w:rsidRDefault="0024045C" w:rsidP="00513A91">
            <w:pPr>
              <w:rPr>
                <w:rFonts w:ascii="Verdana" w:hAnsi="Verdana"/>
                <w:b/>
              </w:rPr>
            </w:pPr>
          </w:p>
          <w:p w14:paraId="7FFF1319" w14:textId="77777777" w:rsidR="0024045C" w:rsidRDefault="0024045C" w:rsidP="00513A91">
            <w:pPr>
              <w:rPr>
                <w:rFonts w:ascii="Verdana" w:hAnsi="Verdana"/>
                <w:b/>
              </w:rPr>
            </w:pPr>
          </w:p>
          <w:p w14:paraId="6B6F1DD8" w14:textId="77777777" w:rsidR="0024045C" w:rsidRDefault="0024045C" w:rsidP="00513A91">
            <w:pPr>
              <w:rPr>
                <w:rFonts w:ascii="Verdana" w:hAnsi="Verdana"/>
                <w:b/>
              </w:rPr>
            </w:pPr>
          </w:p>
          <w:p w14:paraId="3C3103C0" w14:textId="77777777" w:rsidR="0024045C" w:rsidRDefault="0024045C" w:rsidP="00513A91">
            <w:pPr>
              <w:rPr>
                <w:rFonts w:ascii="Verdana" w:hAnsi="Verdana"/>
                <w:b/>
              </w:rPr>
            </w:pPr>
          </w:p>
          <w:p w14:paraId="53414B0A" w14:textId="77777777" w:rsidR="0024045C" w:rsidRDefault="0024045C" w:rsidP="00513A91">
            <w:pPr>
              <w:rPr>
                <w:rFonts w:ascii="Verdana" w:hAnsi="Verdana"/>
                <w:b/>
              </w:rPr>
            </w:pPr>
          </w:p>
          <w:p w14:paraId="183C8AFC" w14:textId="77777777" w:rsidR="0024045C" w:rsidRDefault="0024045C" w:rsidP="00513A91">
            <w:pPr>
              <w:rPr>
                <w:rFonts w:ascii="Verdana" w:hAnsi="Verdana"/>
                <w:b/>
              </w:rPr>
            </w:pPr>
          </w:p>
          <w:p w14:paraId="2C0F4EFB" w14:textId="77777777" w:rsidR="0024045C" w:rsidRDefault="0024045C" w:rsidP="00513A91">
            <w:pPr>
              <w:rPr>
                <w:rFonts w:ascii="Verdana" w:hAnsi="Verdana"/>
                <w:b/>
              </w:rPr>
            </w:pPr>
          </w:p>
          <w:p w14:paraId="0BE7478F" w14:textId="77777777" w:rsidR="0024045C" w:rsidRDefault="0024045C" w:rsidP="00513A91">
            <w:pPr>
              <w:rPr>
                <w:rFonts w:ascii="Verdana" w:hAnsi="Verdana"/>
                <w:b/>
              </w:rPr>
            </w:pPr>
          </w:p>
          <w:p w14:paraId="1AE066F3" w14:textId="77777777" w:rsidR="0024045C" w:rsidRDefault="0024045C" w:rsidP="00513A91">
            <w:pPr>
              <w:rPr>
                <w:rFonts w:ascii="Verdana" w:hAnsi="Verdana"/>
                <w:b/>
              </w:rPr>
            </w:pPr>
          </w:p>
          <w:p w14:paraId="28769E23" w14:textId="77777777" w:rsidR="0024045C" w:rsidRDefault="0024045C" w:rsidP="00513A91">
            <w:pPr>
              <w:rPr>
                <w:rFonts w:ascii="Verdana" w:hAnsi="Verdana"/>
                <w:b/>
              </w:rPr>
            </w:pPr>
          </w:p>
          <w:p w14:paraId="57581E6D" w14:textId="77777777" w:rsidR="0024045C" w:rsidRDefault="0024045C" w:rsidP="00513A91">
            <w:pPr>
              <w:rPr>
                <w:rFonts w:ascii="Verdana" w:hAnsi="Verdana"/>
                <w:b/>
              </w:rPr>
            </w:pPr>
          </w:p>
          <w:p w14:paraId="4D522382" w14:textId="77777777" w:rsidR="0024045C" w:rsidRDefault="0024045C" w:rsidP="00513A91">
            <w:pPr>
              <w:rPr>
                <w:rFonts w:ascii="Verdana" w:hAnsi="Verdana"/>
                <w:b/>
              </w:rPr>
            </w:pPr>
          </w:p>
          <w:p w14:paraId="37596A04" w14:textId="77777777" w:rsidR="0024045C" w:rsidRDefault="0024045C" w:rsidP="00513A91">
            <w:pPr>
              <w:rPr>
                <w:rFonts w:ascii="Verdana" w:hAnsi="Verdana"/>
                <w:b/>
              </w:rPr>
            </w:pPr>
          </w:p>
          <w:p w14:paraId="79279695" w14:textId="77777777" w:rsidR="0024045C" w:rsidRDefault="0024045C" w:rsidP="00513A91">
            <w:pPr>
              <w:rPr>
                <w:rFonts w:ascii="Verdana" w:hAnsi="Verdana"/>
                <w:b/>
              </w:rPr>
            </w:pPr>
          </w:p>
          <w:p w14:paraId="79DAD161" w14:textId="77777777" w:rsidR="0024045C" w:rsidRDefault="0024045C" w:rsidP="00513A91">
            <w:pPr>
              <w:rPr>
                <w:rFonts w:ascii="Verdana" w:hAnsi="Verdana"/>
                <w:b/>
              </w:rPr>
            </w:pPr>
          </w:p>
          <w:p w14:paraId="33759474" w14:textId="77777777" w:rsidR="0024045C" w:rsidRDefault="0024045C" w:rsidP="00513A91">
            <w:pPr>
              <w:rPr>
                <w:rFonts w:ascii="Verdana" w:hAnsi="Verdana"/>
                <w:b/>
              </w:rPr>
            </w:pPr>
          </w:p>
          <w:p w14:paraId="11154DEC" w14:textId="77777777" w:rsidR="0024045C" w:rsidRDefault="0024045C" w:rsidP="00513A91">
            <w:pPr>
              <w:rPr>
                <w:rFonts w:ascii="Verdana" w:hAnsi="Verdana"/>
                <w:b/>
              </w:rPr>
            </w:pPr>
          </w:p>
          <w:p w14:paraId="365B5781" w14:textId="77777777" w:rsidR="0024045C" w:rsidRDefault="0024045C" w:rsidP="00513A91">
            <w:pPr>
              <w:rPr>
                <w:rFonts w:ascii="Verdana" w:hAnsi="Verdana"/>
                <w:b/>
              </w:rPr>
            </w:pPr>
          </w:p>
          <w:p w14:paraId="400F6D8D" w14:textId="77777777" w:rsidR="0024045C" w:rsidRDefault="0024045C" w:rsidP="00513A91">
            <w:pPr>
              <w:rPr>
                <w:rFonts w:ascii="Verdana" w:hAnsi="Verdana"/>
                <w:b/>
              </w:rPr>
            </w:pPr>
          </w:p>
          <w:p w14:paraId="01425DE4" w14:textId="77777777" w:rsidR="0024045C" w:rsidRDefault="0024045C" w:rsidP="00513A91">
            <w:pPr>
              <w:rPr>
                <w:rFonts w:ascii="Verdana" w:hAnsi="Verdana"/>
                <w:b/>
              </w:rPr>
            </w:pPr>
          </w:p>
          <w:p w14:paraId="4C5349FA" w14:textId="77777777" w:rsidR="0024045C" w:rsidRDefault="0024045C" w:rsidP="00513A91">
            <w:pPr>
              <w:rPr>
                <w:rFonts w:ascii="Verdana" w:hAnsi="Verdana"/>
                <w:b/>
              </w:rPr>
            </w:pPr>
          </w:p>
          <w:p w14:paraId="57990EEA" w14:textId="77777777" w:rsidR="0024045C" w:rsidRDefault="0024045C" w:rsidP="00513A91">
            <w:pPr>
              <w:rPr>
                <w:rFonts w:ascii="Verdana" w:hAnsi="Verdana"/>
                <w:b/>
              </w:rPr>
            </w:pPr>
          </w:p>
          <w:p w14:paraId="55318432" w14:textId="77777777" w:rsidR="0024045C" w:rsidRDefault="0024045C" w:rsidP="00513A91">
            <w:pPr>
              <w:rPr>
                <w:rFonts w:ascii="Verdana" w:hAnsi="Verdana"/>
                <w:b/>
              </w:rPr>
            </w:pPr>
          </w:p>
          <w:p w14:paraId="65FDA6B6" w14:textId="77777777" w:rsidR="0024045C" w:rsidRDefault="0024045C" w:rsidP="00513A91">
            <w:pPr>
              <w:rPr>
                <w:rFonts w:ascii="Verdana" w:hAnsi="Verdana"/>
                <w:b/>
              </w:rPr>
            </w:pPr>
          </w:p>
          <w:p w14:paraId="2463C482" w14:textId="77777777" w:rsidR="0024045C" w:rsidRDefault="0024045C" w:rsidP="00513A91">
            <w:pPr>
              <w:rPr>
                <w:rFonts w:ascii="Verdana" w:hAnsi="Verdana"/>
                <w:b/>
              </w:rPr>
            </w:pPr>
          </w:p>
          <w:p w14:paraId="33BAF94B" w14:textId="77777777" w:rsidR="0024045C" w:rsidRDefault="0024045C" w:rsidP="00513A91">
            <w:pPr>
              <w:rPr>
                <w:rFonts w:ascii="Verdana" w:hAnsi="Verdana"/>
                <w:b/>
              </w:rPr>
            </w:pPr>
          </w:p>
          <w:p w14:paraId="76164B91" w14:textId="77777777" w:rsidR="0024045C" w:rsidRDefault="0024045C" w:rsidP="00513A91">
            <w:pPr>
              <w:rPr>
                <w:rFonts w:ascii="Verdana" w:hAnsi="Verdana"/>
                <w:b/>
              </w:rPr>
            </w:pPr>
          </w:p>
          <w:p w14:paraId="3C234E48" w14:textId="77777777" w:rsidR="0024045C" w:rsidRDefault="0024045C" w:rsidP="00513A91">
            <w:pPr>
              <w:rPr>
                <w:rFonts w:ascii="Verdana" w:hAnsi="Verdana"/>
                <w:b/>
              </w:rPr>
            </w:pPr>
          </w:p>
          <w:p w14:paraId="6F3B1DF4" w14:textId="77777777" w:rsidR="0024045C" w:rsidRDefault="0024045C" w:rsidP="00513A91">
            <w:pPr>
              <w:rPr>
                <w:rFonts w:ascii="Verdana" w:hAnsi="Verdana"/>
                <w:b/>
              </w:rPr>
            </w:pPr>
          </w:p>
          <w:p w14:paraId="71A6C490" w14:textId="77777777" w:rsidR="0024045C" w:rsidRDefault="0024045C" w:rsidP="00513A91">
            <w:pPr>
              <w:rPr>
                <w:rFonts w:ascii="Verdana" w:hAnsi="Verdana"/>
                <w:b/>
              </w:rPr>
            </w:pPr>
          </w:p>
          <w:p w14:paraId="2FD35BB3" w14:textId="77777777" w:rsidR="0024045C" w:rsidRDefault="0024045C" w:rsidP="00513A91">
            <w:pPr>
              <w:rPr>
                <w:rFonts w:ascii="Verdana" w:hAnsi="Verdana"/>
                <w:b/>
              </w:rPr>
            </w:pPr>
          </w:p>
          <w:p w14:paraId="543ED37D" w14:textId="77777777" w:rsidR="0024045C" w:rsidRDefault="0024045C" w:rsidP="00513A91">
            <w:pPr>
              <w:rPr>
                <w:rFonts w:ascii="Verdana" w:hAnsi="Verdana"/>
                <w:b/>
              </w:rPr>
            </w:pPr>
          </w:p>
          <w:p w14:paraId="1BB97E8D" w14:textId="77777777" w:rsidR="0024045C" w:rsidRDefault="0024045C" w:rsidP="00513A91">
            <w:pPr>
              <w:rPr>
                <w:rFonts w:ascii="Verdana" w:hAnsi="Verdana"/>
                <w:b/>
              </w:rPr>
            </w:pPr>
          </w:p>
          <w:p w14:paraId="26B763E9" w14:textId="6480A5FA" w:rsidR="00885D4E" w:rsidRDefault="00885D4E" w:rsidP="00513A91">
            <w:pPr>
              <w:rPr>
                <w:rFonts w:ascii="Verdana" w:hAnsi="Verdana"/>
                <w:b/>
              </w:rPr>
            </w:pPr>
          </w:p>
          <w:p w14:paraId="642EAA9E" w14:textId="77777777" w:rsidR="00AE1687" w:rsidRDefault="00AE1687" w:rsidP="00513A91">
            <w:pPr>
              <w:rPr>
                <w:rFonts w:ascii="Verdana" w:hAnsi="Verdana"/>
                <w:b/>
              </w:rPr>
            </w:pPr>
          </w:p>
          <w:p w14:paraId="591C91B5" w14:textId="77777777" w:rsidR="00CE2482" w:rsidRDefault="00CE2482" w:rsidP="00513A91">
            <w:pPr>
              <w:rPr>
                <w:rFonts w:ascii="Verdana" w:hAnsi="Verdana"/>
                <w:b/>
              </w:rPr>
            </w:pPr>
          </w:p>
          <w:p w14:paraId="241CF246" w14:textId="77777777" w:rsidR="00CE2482" w:rsidRDefault="00CE2482" w:rsidP="00513A91">
            <w:pPr>
              <w:rPr>
                <w:rFonts w:ascii="Verdana" w:hAnsi="Verdana"/>
                <w:b/>
              </w:rPr>
            </w:pPr>
          </w:p>
          <w:p w14:paraId="562AF363" w14:textId="77777777" w:rsidR="00CE2482" w:rsidRDefault="00CE2482" w:rsidP="00513A91">
            <w:pPr>
              <w:rPr>
                <w:rFonts w:ascii="Verdana" w:hAnsi="Verdana"/>
                <w:b/>
              </w:rPr>
            </w:pPr>
          </w:p>
          <w:p w14:paraId="3900DDC5" w14:textId="77777777" w:rsidR="00087BC0" w:rsidRDefault="00087BC0" w:rsidP="00513A91">
            <w:pPr>
              <w:rPr>
                <w:rFonts w:ascii="Verdana" w:hAnsi="Verdana"/>
                <w:b/>
              </w:rPr>
            </w:pPr>
          </w:p>
          <w:p w14:paraId="098305B3" w14:textId="77777777" w:rsidR="00087BC0" w:rsidRDefault="00087BC0" w:rsidP="00513A91">
            <w:pPr>
              <w:rPr>
                <w:rFonts w:ascii="Verdana" w:hAnsi="Verdana"/>
                <w:b/>
              </w:rPr>
            </w:pPr>
          </w:p>
          <w:p w14:paraId="46A1A27F" w14:textId="77777777" w:rsidR="00087BC0" w:rsidRDefault="00087BC0" w:rsidP="00513A91">
            <w:pPr>
              <w:rPr>
                <w:rFonts w:ascii="Verdana" w:hAnsi="Verdana"/>
                <w:b/>
              </w:rPr>
            </w:pPr>
          </w:p>
          <w:p w14:paraId="59E000C9" w14:textId="77777777" w:rsidR="00087BC0" w:rsidRDefault="00087BC0" w:rsidP="00513A91">
            <w:pPr>
              <w:rPr>
                <w:rFonts w:ascii="Verdana" w:hAnsi="Verdana"/>
                <w:b/>
              </w:rPr>
            </w:pPr>
          </w:p>
          <w:p w14:paraId="2F3046DF" w14:textId="66361BCC" w:rsidR="005658B3" w:rsidRPr="009A551A" w:rsidRDefault="005658B3" w:rsidP="00513A91">
            <w:pPr>
              <w:rPr>
                <w:rFonts w:ascii="Verdana" w:hAnsi="Verdana"/>
                <w:b/>
              </w:rPr>
            </w:pPr>
          </w:p>
        </w:tc>
      </w:tr>
      <w:bookmarkEnd w:id="0"/>
      <w:tr w:rsidR="00513A91" w:rsidRPr="003470F3" w14:paraId="121BD1DD" w14:textId="77777777" w:rsidTr="000A3C86">
        <w:tc>
          <w:tcPr>
            <w:tcW w:w="891" w:type="dxa"/>
          </w:tcPr>
          <w:p w14:paraId="2D7A0568" w14:textId="745D3A65" w:rsidR="00513A91" w:rsidRDefault="00513A91" w:rsidP="00513A91">
            <w:pPr>
              <w:jc w:val="center"/>
              <w:rPr>
                <w:rFonts w:ascii="Verdana" w:hAnsi="Verdana"/>
                <w:b/>
              </w:rPr>
            </w:pPr>
            <w:r>
              <w:lastRenderedPageBreak/>
              <w:br w:type="page"/>
            </w:r>
            <w:r>
              <w:br w:type="page"/>
            </w:r>
          </w:p>
        </w:tc>
        <w:tc>
          <w:tcPr>
            <w:tcW w:w="8647" w:type="dxa"/>
          </w:tcPr>
          <w:p w14:paraId="3D2E3349" w14:textId="124F29CE" w:rsidR="00513A91" w:rsidRDefault="00513A91" w:rsidP="00513A91">
            <w:pPr>
              <w:rPr>
                <w:rFonts w:ascii="Verdana" w:hAnsi="Verdana"/>
                <w:b/>
                <w:u w:val="single"/>
              </w:rPr>
            </w:pPr>
            <w:r>
              <w:rPr>
                <w:rFonts w:ascii="Verdana" w:hAnsi="Verdana"/>
                <w:b/>
                <w:u w:val="single"/>
              </w:rPr>
              <w:t>SECTION C – LEISURE AND AMENITIES</w:t>
            </w:r>
          </w:p>
          <w:p w14:paraId="30723C74" w14:textId="77777777" w:rsidR="00513A91" w:rsidRDefault="00513A91" w:rsidP="00513A91">
            <w:pPr>
              <w:rPr>
                <w:rFonts w:ascii="Verdana" w:hAnsi="Verdana"/>
                <w:b/>
                <w:u w:val="single"/>
              </w:rPr>
            </w:pPr>
          </w:p>
          <w:p w14:paraId="17D9B213" w14:textId="179176D3" w:rsidR="00513A91" w:rsidRDefault="00513A91" w:rsidP="00513A91">
            <w:pPr>
              <w:rPr>
                <w:rFonts w:ascii="Verdana" w:hAnsi="Verdana"/>
                <w:b/>
              </w:rPr>
            </w:pPr>
            <w:r w:rsidRPr="00FD3342">
              <w:rPr>
                <w:rFonts w:ascii="Verdana" w:hAnsi="Verdana"/>
                <w:b/>
              </w:rPr>
              <w:t>Village Hall</w:t>
            </w:r>
          </w:p>
          <w:p w14:paraId="10EFA5BB" w14:textId="77777777" w:rsidR="00AE7392" w:rsidRDefault="00AE7392" w:rsidP="00455E67">
            <w:pPr>
              <w:rPr>
                <w:rFonts w:ascii="Verdana" w:hAnsi="Verdana"/>
                <w:b/>
              </w:rPr>
            </w:pPr>
          </w:p>
          <w:p w14:paraId="581DD267" w14:textId="2CBFF78E" w:rsidR="00AE7392" w:rsidRDefault="00513A91" w:rsidP="00513A91">
            <w:pPr>
              <w:rPr>
                <w:rFonts w:ascii="Verdana" w:hAnsi="Verdana"/>
                <w:b/>
                <w:bCs/>
              </w:rPr>
            </w:pPr>
            <w:r w:rsidRPr="00FC7EFE">
              <w:rPr>
                <w:rFonts w:ascii="Verdana" w:hAnsi="Verdana"/>
                <w:b/>
              </w:rPr>
              <w:t>Car Park</w:t>
            </w:r>
            <w:r>
              <w:rPr>
                <w:rFonts w:ascii="Verdana" w:hAnsi="Verdana"/>
                <w:b/>
              </w:rPr>
              <w:t xml:space="preserve"> –</w:t>
            </w:r>
            <w:r w:rsidR="00684D69">
              <w:rPr>
                <w:rFonts w:ascii="Verdana" w:hAnsi="Verdana"/>
                <w:b/>
              </w:rPr>
              <w:t xml:space="preserve"> </w:t>
            </w:r>
            <w:r w:rsidR="0087603D">
              <w:rPr>
                <w:rFonts w:ascii="Verdana" w:hAnsi="Verdana"/>
              </w:rPr>
              <w:t xml:space="preserve">Cllr Jones </w:t>
            </w:r>
            <w:r w:rsidR="00F64C11">
              <w:rPr>
                <w:rFonts w:ascii="Verdana" w:hAnsi="Verdana"/>
              </w:rPr>
              <w:t xml:space="preserve">and the Chair </w:t>
            </w:r>
            <w:r w:rsidR="0087603D">
              <w:rPr>
                <w:rFonts w:ascii="Verdana" w:hAnsi="Verdana"/>
              </w:rPr>
              <w:t>ha</w:t>
            </w:r>
            <w:r w:rsidR="00F64C11">
              <w:rPr>
                <w:rFonts w:ascii="Verdana" w:hAnsi="Verdana"/>
              </w:rPr>
              <w:t>ve</w:t>
            </w:r>
            <w:r w:rsidR="0087603D">
              <w:rPr>
                <w:rFonts w:ascii="Verdana" w:hAnsi="Verdana"/>
              </w:rPr>
              <w:t xml:space="preserve"> priced up 2</w:t>
            </w:r>
            <w:r w:rsidR="00CF2AE2">
              <w:rPr>
                <w:rFonts w:ascii="Verdana" w:hAnsi="Verdana"/>
              </w:rPr>
              <w:t xml:space="preserve"> different</w:t>
            </w:r>
            <w:r w:rsidR="0087603D">
              <w:rPr>
                <w:rFonts w:ascii="Verdana" w:hAnsi="Verdana"/>
              </w:rPr>
              <w:t xml:space="preserve"> options.</w:t>
            </w:r>
            <w:r w:rsidR="00CF2AE2">
              <w:rPr>
                <w:rFonts w:ascii="Verdana" w:hAnsi="Verdana"/>
              </w:rPr>
              <w:t xml:space="preserve"> The costs can be compared on price per meter. The Chair and Cllr Jones need to m</w:t>
            </w:r>
            <w:r w:rsidR="0024045C">
              <w:rPr>
                <w:rFonts w:ascii="Verdana" w:hAnsi="Verdana"/>
              </w:rPr>
              <w:t>e</w:t>
            </w:r>
            <w:r w:rsidR="00CF2AE2">
              <w:rPr>
                <w:rFonts w:ascii="Verdana" w:hAnsi="Verdana"/>
              </w:rPr>
              <w:t xml:space="preserve">et to clarify. </w:t>
            </w:r>
            <w:r w:rsidR="00C20F31">
              <w:rPr>
                <w:rFonts w:ascii="Verdana" w:hAnsi="Verdana"/>
              </w:rPr>
              <w:t>Labour costs are not included. A site meeting w</w:t>
            </w:r>
            <w:r w:rsidR="0024045C">
              <w:rPr>
                <w:rFonts w:ascii="Verdana" w:hAnsi="Verdana"/>
              </w:rPr>
              <w:t>as suggested</w:t>
            </w:r>
            <w:r w:rsidR="00C20F31">
              <w:rPr>
                <w:rFonts w:ascii="Verdana" w:hAnsi="Verdana"/>
              </w:rPr>
              <w:t xml:space="preserve"> with</w:t>
            </w:r>
            <w:r w:rsidR="00E909D1">
              <w:rPr>
                <w:rFonts w:ascii="Verdana" w:hAnsi="Verdana"/>
              </w:rPr>
              <w:t xml:space="preserve"> different</w:t>
            </w:r>
            <w:r w:rsidR="00C20F31">
              <w:rPr>
                <w:rFonts w:ascii="Verdana" w:hAnsi="Verdana"/>
              </w:rPr>
              <w:t xml:space="preserve"> contractors for their input.</w:t>
            </w:r>
            <w:r w:rsidR="00F64C11">
              <w:rPr>
                <w:rFonts w:ascii="Verdana" w:hAnsi="Verdana"/>
              </w:rPr>
              <w:t xml:space="preserve"> </w:t>
            </w:r>
            <w:r w:rsidR="00E909D1">
              <w:rPr>
                <w:rFonts w:ascii="Verdana" w:hAnsi="Verdana"/>
              </w:rPr>
              <w:t>The Chair will arrange</w:t>
            </w:r>
            <w:r w:rsidR="002604A8">
              <w:rPr>
                <w:rFonts w:ascii="Verdana" w:hAnsi="Verdana"/>
              </w:rPr>
              <w:t xml:space="preserve"> for a contractor to </w:t>
            </w:r>
            <w:r w:rsidR="007A2282">
              <w:rPr>
                <w:rFonts w:ascii="Verdana" w:hAnsi="Verdana"/>
              </w:rPr>
              <w:t>give</w:t>
            </w:r>
            <w:r w:rsidR="00214593">
              <w:rPr>
                <w:rFonts w:ascii="Verdana" w:hAnsi="Verdana"/>
              </w:rPr>
              <w:t xml:space="preserve"> their</w:t>
            </w:r>
            <w:r w:rsidR="007A2282">
              <w:rPr>
                <w:rFonts w:ascii="Verdana" w:hAnsi="Verdana"/>
              </w:rPr>
              <w:t xml:space="preserve"> input</w:t>
            </w:r>
            <w:r w:rsidR="002604A8">
              <w:rPr>
                <w:rFonts w:ascii="Verdana" w:hAnsi="Verdana"/>
              </w:rPr>
              <w:t xml:space="preserve"> as will Cllr Davies and Jones.</w:t>
            </w:r>
          </w:p>
          <w:p w14:paraId="74AC2E45" w14:textId="77777777" w:rsidR="009046F5" w:rsidRDefault="009046F5" w:rsidP="00513A91">
            <w:pPr>
              <w:rPr>
                <w:rFonts w:ascii="Verdana" w:hAnsi="Verdana"/>
                <w:b/>
                <w:bCs/>
              </w:rPr>
            </w:pPr>
          </w:p>
          <w:p w14:paraId="3EC68BAA" w14:textId="514F924B" w:rsidR="00D250F8" w:rsidRDefault="00D250F8" w:rsidP="00513A91">
            <w:pPr>
              <w:rPr>
                <w:rFonts w:ascii="Verdana" w:hAnsi="Verdana"/>
              </w:rPr>
            </w:pPr>
            <w:r w:rsidRPr="00D250F8">
              <w:rPr>
                <w:rFonts w:ascii="Verdana" w:hAnsi="Verdana"/>
                <w:b/>
                <w:bCs/>
              </w:rPr>
              <w:t>Energy Efficiency Survey</w:t>
            </w:r>
            <w:r>
              <w:rPr>
                <w:rFonts w:ascii="Verdana" w:hAnsi="Verdana"/>
              </w:rPr>
              <w:t xml:space="preserve"> –</w:t>
            </w:r>
            <w:r w:rsidR="003D0A5A">
              <w:rPr>
                <w:rFonts w:ascii="Verdana" w:hAnsi="Verdana"/>
              </w:rPr>
              <w:t xml:space="preserve"> </w:t>
            </w:r>
            <w:r w:rsidR="000D2B97">
              <w:rPr>
                <w:rFonts w:ascii="Verdana" w:hAnsi="Verdana"/>
              </w:rPr>
              <w:t>Cllr Grant will attend the next VHMC meeting. The Clerk will request an invite from the Chair</w:t>
            </w:r>
            <w:r w:rsidR="00E947AE">
              <w:rPr>
                <w:rFonts w:ascii="Verdana" w:hAnsi="Verdana"/>
              </w:rPr>
              <w:t>.</w:t>
            </w:r>
          </w:p>
          <w:p w14:paraId="733A920D" w14:textId="77777777" w:rsidR="009046F5" w:rsidRDefault="009046F5" w:rsidP="00654811">
            <w:pPr>
              <w:rPr>
                <w:rFonts w:ascii="Verdana" w:hAnsi="Verdana"/>
                <w:b/>
              </w:rPr>
            </w:pPr>
          </w:p>
          <w:p w14:paraId="413BD7C6" w14:textId="0C7803E8" w:rsidR="00C50DCA" w:rsidRDefault="00513A91" w:rsidP="00654811">
            <w:pPr>
              <w:rPr>
                <w:rFonts w:ascii="Verdana" w:hAnsi="Verdana"/>
              </w:rPr>
            </w:pPr>
            <w:r w:rsidRPr="002F39DE">
              <w:rPr>
                <w:rFonts w:ascii="Verdana" w:hAnsi="Verdana"/>
                <w:b/>
              </w:rPr>
              <w:t>Halls together Rural Development Project</w:t>
            </w:r>
            <w:r w:rsidR="00890283">
              <w:rPr>
                <w:rFonts w:ascii="Verdana" w:hAnsi="Verdana"/>
                <w:b/>
              </w:rPr>
              <w:t xml:space="preserve"> – </w:t>
            </w:r>
            <w:r w:rsidR="00890283">
              <w:rPr>
                <w:rFonts w:ascii="Verdana" w:hAnsi="Verdana"/>
              </w:rPr>
              <w:t>On-going.</w:t>
            </w:r>
          </w:p>
          <w:p w14:paraId="4B0C1088" w14:textId="77777777" w:rsidR="009046F5" w:rsidRDefault="009046F5" w:rsidP="00654811">
            <w:pPr>
              <w:rPr>
                <w:rFonts w:ascii="Verdana" w:hAnsi="Verdana"/>
                <w:b/>
                <w:bCs/>
              </w:rPr>
            </w:pPr>
          </w:p>
          <w:p w14:paraId="3026E806" w14:textId="2901F476" w:rsidR="00DD6C9C" w:rsidRDefault="00474A5E" w:rsidP="00654811">
            <w:pPr>
              <w:rPr>
                <w:rFonts w:ascii="Verdana" w:hAnsi="Verdana"/>
              </w:rPr>
            </w:pPr>
            <w:r>
              <w:rPr>
                <w:rFonts w:ascii="Verdana" w:hAnsi="Verdana"/>
                <w:b/>
                <w:bCs/>
              </w:rPr>
              <w:t>Coronation Event</w:t>
            </w:r>
            <w:r w:rsidR="00DD6C9C">
              <w:rPr>
                <w:rFonts w:ascii="Verdana" w:hAnsi="Verdana"/>
              </w:rPr>
              <w:t xml:space="preserve"> – </w:t>
            </w:r>
            <w:r w:rsidR="003822D4">
              <w:rPr>
                <w:rFonts w:ascii="Verdana" w:hAnsi="Verdana"/>
              </w:rPr>
              <w:t>on-going.</w:t>
            </w:r>
          </w:p>
          <w:p w14:paraId="2C04C119" w14:textId="77777777" w:rsidR="009046F5" w:rsidRDefault="009046F5" w:rsidP="00654811">
            <w:pPr>
              <w:rPr>
                <w:rFonts w:ascii="Verdana" w:hAnsi="Verdana"/>
                <w:b/>
                <w:bCs/>
              </w:rPr>
            </w:pPr>
          </w:p>
          <w:p w14:paraId="35069632" w14:textId="28E31E0E" w:rsidR="000A47C2" w:rsidRDefault="000A47C2" w:rsidP="00654811">
            <w:pPr>
              <w:rPr>
                <w:rFonts w:ascii="Verdana" w:hAnsi="Verdana"/>
              </w:rPr>
            </w:pPr>
            <w:r w:rsidRPr="000A47C2">
              <w:rPr>
                <w:rFonts w:ascii="Verdana" w:hAnsi="Verdana"/>
                <w:b/>
                <w:bCs/>
              </w:rPr>
              <w:t>Repointing</w:t>
            </w:r>
            <w:r>
              <w:rPr>
                <w:rFonts w:ascii="Verdana" w:hAnsi="Verdana"/>
              </w:rPr>
              <w:t xml:space="preserve"> – contact details of the stone mason awaited.</w:t>
            </w:r>
          </w:p>
          <w:p w14:paraId="6E0A3363" w14:textId="186254C7" w:rsidR="00474A5E" w:rsidRDefault="00474A5E" w:rsidP="00654811">
            <w:pPr>
              <w:rPr>
                <w:rFonts w:ascii="Verdana" w:hAnsi="Verdana"/>
              </w:rPr>
            </w:pPr>
          </w:p>
          <w:p w14:paraId="0F5B1ADB" w14:textId="6AECC45E" w:rsidR="00474A5E" w:rsidRPr="00474A5E" w:rsidRDefault="00474A5E" w:rsidP="00654811">
            <w:pPr>
              <w:rPr>
                <w:rFonts w:ascii="Verdana" w:hAnsi="Verdana"/>
                <w:b/>
              </w:rPr>
            </w:pPr>
            <w:r w:rsidRPr="00474A5E">
              <w:rPr>
                <w:rFonts w:ascii="Verdana" w:hAnsi="Verdana"/>
                <w:b/>
              </w:rPr>
              <w:t>We Don’t Buy Crime</w:t>
            </w:r>
          </w:p>
          <w:p w14:paraId="18363B2E" w14:textId="73891AAA" w:rsidR="00474A5E" w:rsidRDefault="00474A5E" w:rsidP="00654811">
            <w:pPr>
              <w:rPr>
                <w:rFonts w:ascii="Verdana" w:hAnsi="Verdana"/>
              </w:rPr>
            </w:pPr>
          </w:p>
          <w:p w14:paraId="4CAF6725" w14:textId="77777777" w:rsidR="00546D64" w:rsidRDefault="0001089A" w:rsidP="0087603D">
            <w:pPr>
              <w:rPr>
                <w:rFonts w:ascii="Verdana" w:hAnsi="Verdana"/>
              </w:rPr>
            </w:pPr>
            <w:r>
              <w:rPr>
                <w:rFonts w:ascii="Verdana" w:hAnsi="Verdana"/>
              </w:rPr>
              <w:t>The Clerk will extend the deadline to 30</w:t>
            </w:r>
            <w:r w:rsidRPr="0001089A">
              <w:rPr>
                <w:rFonts w:ascii="Verdana" w:hAnsi="Verdana"/>
                <w:vertAlign w:val="superscript"/>
              </w:rPr>
              <w:t>th</w:t>
            </w:r>
            <w:r>
              <w:rPr>
                <w:rFonts w:ascii="Verdana" w:hAnsi="Verdana"/>
              </w:rPr>
              <w:t xml:space="preserve"> April</w:t>
            </w:r>
            <w:r w:rsidR="0087603D">
              <w:rPr>
                <w:rFonts w:ascii="Verdana" w:hAnsi="Verdana"/>
              </w:rPr>
              <w:t>.</w:t>
            </w:r>
          </w:p>
          <w:p w14:paraId="137916EE" w14:textId="6ED7178D" w:rsidR="00651C17" w:rsidRPr="002C2B8A" w:rsidRDefault="00651C17" w:rsidP="0087603D">
            <w:pPr>
              <w:rPr>
                <w:rFonts w:ascii="Verdana" w:hAnsi="Verdana"/>
              </w:rPr>
            </w:pPr>
          </w:p>
        </w:tc>
        <w:tc>
          <w:tcPr>
            <w:tcW w:w="1275" w:type="dxa"/>
          </w:tcPr>
          <w:p w14:paraId="7A8D952B" w14:textId="76C2C4DF" w:rsidR="00FF74AB" w:rsidRDefault="00FF74AB" w:rsidP="00513A91">
            <w:pPr>
              <w:rPr>
                <w:rFonts w:ascii="Verdana" w:hAnsi="Verdana"/>
                <w:b/>
              </w:rPr>
            </w:pPr>
          </w:p>
          <w:p w14:paraId="3C6D3A29" w14:textId="77777777" w:rsidR="00632363" w:rsidRDefault="00632363" w:rsidP="00513A91">
            <w:pPr>
              <w:rPr>
                <w:rFonts w:ascii="Verdana" w:hAnsi="Verdana"/>
                <w:b/>
              </w:rPr>
            </w:pPr>
          </w:p>
          <w:p w14:paraId="72A5D307" w14:textId="77777777" w:rsidR="00AE1687" w:rsidRDefault="00AE1687" w:rsidP="00513A91">
            <w:pPr>
              <w:rPr>
                <w:rFonts w:ascii="Verdana" w:hAnsi="Verdana"/>
                <w:b/>
              </w:rPr>
            </w:pPr>
          </w:p>
          <w:p w14:paraId="5C7091E9" w14:textId="2461A07D" w:rsidR="00C16C09" w:rsidRDefault="00C16C09" w:rsidP="00513A91">
            <w:pPr>
              <w:rPr>
                <w:rFonts w:ascii="Verdana" w:hAnsi="Verdana"/>
                <w:b/>
              </w:rPr>
            </w:pPr>
          </w:p>
          <w:p w14:paraId="505690C2" w14:textId="23FC48E8" w:rsidR="00923695" w:rsidRDefault="00923695" w:rsidP="00513A91">
            <w:pPr>
              <w:rPr>
                <w:rFonts w:ascii="Verdana" w:hAnsi="Verdana"/>
                <w:b/>
              </w:rPr>
            </w:pPr>
          </w:p>
          <w:p w14:paraId="2085AB60" w14:textId="430C331A" w:rsidR="00923695" w:rsidRDefault="00923695" w:rsidP="00513A91">
            <w:pPr>
              <w:rPr>
                <w:rFonts w:ascii="Verdana" w:hAnsi="Verdana"/>
                <w:b/>
              </w:rPr>
            </w:pPr>
          </w:p>
          <w:p w14:paraId="4611533F" w14:textId="21B379D2" w:rsidR="00923695" w:rsidRDefault="00923695" w:rsidP="00513A91">
            <w:pPr>
              <w:rPr>
                <w:rFonts w:ascii="Verdana" w:hAnsi="Verdana"/>
                <w:b/>
              </w:rPr>
            </w:pPr>
          </w:p>
          <w:p w14:paraId="7D553046" w14:textId="4829D61B" w:rsidR="00923695" w:rsidRDefault="00923695" w:rsidP="00513A91">
            <w:pPr>
              <w:rPr>
                <w:rFonts w:ascii="Verdana" w:hAnsi="Verdana"/>
                <w:b/>
              </w:rPr>
            </w:pPr>
          </w:p>
          <w:p w14:paraId="7672FFD3" w14:textId="77777777" w:rsidR="00D06807" w:rsidRDefault="00D06807" w:rsidP="00513A91">
            <w:pPr>
              <w:rPr>
                <w:rFonts w:ascii="Verdana" w:hAnsi="Verdana"/>
                <w:b/>
              </w:rPr>
            </w:pPr>
          </w:p>
          <w:p w14:paraId="55FEB2BA" w14:textId="5DB74CC1" w:rsidR="00923695" w:rsidRDefault="00923695" w:rsidP="00513A91">
            <w:pPr>
              <w:rPr>
                <w:rFonts w:ascii="Verdana" w:hAnsi="Verdana"/>
                <w:b/>
              </w:rPr>
            </w:pPr>
          </w:p>
          <w:p w14:paraId="1770C026" w14:textId="1B9B3D52" w:rsidR="00923695" w:rsidRDefault="009822D9" w:rsidP="00513A91">
            <w:pPr>
              <w:rPr>
                <w:rFonts w:ascii="Verdana" w:hAnsi="Verdana"/>
                <w:b/>
              </w:rPr>
            </w:pPr>
            <w:r>
              <w:rPr>
                <w:rFonts w:ascii="Verdana" w:hAnsi="Verdana"/>
                <w:b/>
              </w:rPr>
              <w:t>Clerk</w:t>
            </w:r>
          </w:p>
          <w:p w14:paraId="113BEAA2" w14:textId="42A5028C" w:rsidR="00923695" w:rsidRDefault="00923695" w:rsidP="00513A91">
            <w:pPr>
              <w:rPr>
                <w:rFonts w:ascii="Verdana" w:hAnsi="Verdana"/>
                <w:b/>
              </w:rPr>
            </w:pPr>
          </w:p>
          <w:p w14:paraId="2D551EDA" w14:textId="77777777" w:rsidR="00113637" w:rsidRDefault="00113637" w:rsidP="00513A91">
            <w:pPr>
              <w:rPr>
                <w:rFonts w:ascii="Verdana" w:hAnsi="Verdana"/>
                <w:b/>
              </w:rPr>
            </w:pPr>
          </w:p>
          <w:p w14:paraId="283AEDA1" w14:textId="77777777" w:rsidR="0087603D" w:rsidRDefault="0087603D" w:rsidP="00513A91">
            <w:pPr>
              <w:rPr>
                <w:rFonts w:ascii="Verdana" w:hAnsi="Verdana"/>
                <w:b/>
              </w:rPr>
            </w:pPr>
          </w:p>
          <w:p w14:paraId="5C6BCB82" w14:textId="77777777" w:rsidR="00D27221" w:rsidRDefault="00D27221" w:rsidP="00513A91">
            <w:pPr>
              <w:rPr>
                <w:rFonts w:ascii="Verdana" w:hAnsi="Verdana"/>
                <w:b/>
              </w:rPr>
            </w:pPr>
          </w:p>
          <w:p w14:paraId="5FE47FB4" w14:textId="77777777" w:rsidR="00D27221" w:rsidRDefault="00D27221" w:rsidP="00513A91">
            <w:pPr>
              <w:rPr>
                <w:rFonts w:ascii="Verdana" w:hAnsi="Verdana"/>
                <w:b/>
              </w:rPr>
            </w:pPr>
          </w:p>
          <w:p w14:paraId="7480C890" w14:textId="77777777" w:rsidR="00D27221" w:rsidRDefault="00D27221" w:rsidP="00513A91">
            <w:pPr>
              <w:rPr>
                <w:rFonts w:ascii="Verdana" w:hAnsi="Verdana"/>
                <w:b/>
              </w:rPr>
            </w:pPr>
          </w:p>
          <w:p w14:paraId="54386231" w14:textId="49C6F60C" w:rsidR="00D27221" w:rsidRDefault="00D27221" w:rsidP="00513A91">
            <w:pPr>
              <w:rPr>
                <w:rFonts w:ascii="Verdana" w:hAnsi="Verdana"/>
                <w:b/>
              </w:rPr>
            </w:pPr>
            <w:r>
              <w:rPr>
                <w:rFonts w:ascii="Verdana" w:hAnsi="Verdana"/>
                <w:b/>
              </w:rPr>
              <w:t>Clerk</w:t>
            </w:r>
          </w:p>
        </w:tc>
      </w:tr>
      <w:tr w:rsidR="00513A91" w:rsidRPr="003470F3" w14:paraId="248CD3B2" w14:textId="77777777" w:rsidTr="000A3C86">
        <w:tc>
          <w:tcPr>
            <w:tcW w:w="891" w:type="dxa"/>
          </w:tcPr>
          <w:p w14:paraId="504EB984" w14:textId="57D78516" w:rsidR="00513A91" w:rsidRDefault="00513A91" w:rsidP="00513A91">
            <w:pPr>
              <w:jc w:val="center"/>
              <w:rPr>
                <w:rFonts w:ascii="Verdana" w:hAnsi="Verdana"/>
                <w:b/>
              </w:rPr>
            </w:pPr>
          </w:p>
        </w:tc>
        <w:tc>
          <w:tcPr>
            <w:tcW w:w="8647" w:type="dxa"/>
          </w:tcPr>
          <w:p w14:paraId="772FD990" w14:textId="42120A64" w:rsidR="00513A91" w:rsidRDefault="00513A91" w:rsidP="00513A91">
            <w:pPr>
              <w:rPr>
                <w:rFonts w:ascii="Verdana" w:hAnsi="Verdana"/>
                <w:b/>
                <w:u w:val="single"/>
              </w:rPr>
            </w:pPr>
            <w:r>
              <w:rPr>
                <w:rFonts w:ascii="Verdana" w:hAnsi="Verdana"/>
                <w:b/>
                <w:u w:val="single"/>
              </w:rPr>
              <w:t>SECTION D – HIGHWAYS AND UTILITIES</w:t>
            </w:r>
          </w:p>
          <w:p w14:paraId="5BE5BFEA" w14:textId="77777777" w:rsidR="00FA2055" w:rsidRDefault="00FA2055" w:rsidP="00513A91">
            <w:pPr>
              <w:jc w:val="both"/>
              <w:rPr>
                <w:rFonts w:ascii="Verdana" w:hAnsi="Verdana"/>
                <w:b/>
              </w:rPr>
            </w:pPr>
          </w:p>
          <w:p w14:paraId="62D3E05E" w14:textId="6A30597B" w:rsidR="00513A91" w:rsidRPr="00833CB8" w:rsidRDefault="00513A91" w:rsidP="00513A91">
            <w:pPr>
              <w:jc w:val="both"/>
              <w:rPr>
                <w:rFonts w:ascii="Verdana" w:hAnsi="Verdana"/>
                <w:b/>
              </w:rPr>
            </w:pPr>
            <w:r w:rsidRPr="00833CB8">
              <w:rPr>
                <w:rFonts w:ascii="Verdana" w:hAnsi="Verdana"/>
                <w:b/>
              </w:rPr>
              <w:t>Llanwern Park Bridge</w:t>
            </w:r>
          </w:p>
          <w:p w14:paraId="5FA304E6" w14:textId="77777777" w:rsidR="00FA2055" w:rsidRDefault="00FA2055" w:rsidP="00513A91">
            <w:pPr>
              <w:jc w:val="both"/>
              <w:rPr>
                <w:rFonts w:ascii="Verdana" w:hAnsi="Verdana"/>
              </w:rPr>
            </w:pPr>
          </w:p>
          <w:p w14:paraId="2A58479E" w14:textId="46E8375E" w:rsidR="00EB6C8A" w:rsidRPr="008A7225" w:rsidRDefault="00C50DCA" w:rsidP="008A7225">
            <w:pPr>
              <w:jc w:val="both"/>
              <w:rPr>
                <w:rFonts w:ascii="Verdana" w:hAnsi="Verdana"/>
              </w:rPr>
            </w:pPr>
            <w:r>
              <w:rPr>
                <w:rFonts w:ascii="Verdana" w:hAnsi="Verdana"/>
              </w:rPr>
              <w:t>On-going.</w:t>
            </w:r>
          </w:p>
        </w:tc>
        <w:tc>
          <w:tcPr>
            <w:tcW w:w="1275" w:type="dxa"/>
          </w:tcPr>
          <w:p w14:paraId="17C04C2C" w14:textId="77777777" w:rsidR="00513A91" w:rsidRDefault="00513A91" w:rsidP="00513A91">
            <w:pPr>
              <w:rPr>
                <w:rFonts w:ascii="Verdana" w:hAnsi="Verdana"/>
                <w:b/>
              </w:rPr>
            </w:pPr>
          </w:p>
          <w:p w14:paraId="4736EA4F" w14:textId="77777777" w:rsidR="00513A91" w:rsidRDefault="00513A91" w:rsidP="00513A91">
            <w:pPr>
              <w:rPr>
                <w:rFonts w:ascii="Verdana" w:hAnsi="Verdana"/>
                <w:b/>
              </w:rPr>
            </w:pPr>
          </w:p>
          <w:p w14:paraId="20C7A6A0" w14:textId="7EE81FBF" w:rsidR="00513A91" w:rsidRDefault="00513A91" w:rsidP="00513A91">
            <w:pPr>
              <w:rPr>
                <w:rFonts w:ascii="Verdana" w:hAnsi="Verdana"/>
                <w:b/>
              </w:rPr>
            </w:pPr>
          </w:p>
          <w:p w14:paraId="2A16ECB5" w14:textId="4C839B38" w:rsidR="00513A91" w:rsidRDefault="00513A91" w:rsidP="00513A91">
            <w:pPr>
              <w:rPr>
                <w:rFonts w:ascii="Verdana" w:hAnsi="Verdana"/>
                <w:b/>
              </w:rPr>
            </w:pPr>
          </w:p>
          <w:p w14:paraId="6FE68769" w14:textId="6DDA70C1" w:rsidR="00513A91" w:rsidRDefault="00513A91" w:rsidP="00513A91">
            <w:pPr>
              <w:rPr>
                <w:rFonts w:ascii="Verdana" w:hAnsi="Verdana"/>
                <w:b/>
              </w:rPr>
            </w:pPr>
          </w:p>
          <w:p w14:paraId="10E7B80F" w14:textId="3895E448" w:rsidR="00D47E31" w:rsidRDefault="00D47E31" w:rsidP="00513A91">
            <w:pPr>
              <w:rPr>
                <w:rFonts w:ascii="Verdana" w:hAnsi="Verdana"/>
                <w:b/>
              </w:rPr>
            </w:pPr>
          </w:p>
        </w:tc>
      </w:tr>
      <w:tr w:rsidR="00513A91" w:rsidRPr="003470F3" w14:paraId="5047026B" w14:textId="77777777" w:rsidTr="000A3C86">
        <w:tc>
          <w:tcPr>
            <w:tcW w:w="891" w:type="dxa"/>
          </w:tcPr>
          <w:p w14:paraId="49A208A3" w14:textId="74ADDFC2" w:rsidR="00513A91" w:rsidRDefault="009C3F11" w:rsidP="00B45E31">
            <w:pPr>
              <w:jc w:val="center"/>
              <w:rPr>
                <w:rFonts w:ascii="Verdana" w:hAnsi="Verdana"/>
                <w:b/>
              </w:rPr>
            </w:pPr>
            <w:r>
              <w:rPr>
                <w:rFonts w:ascii="Verdana" w:hAnsi="Verdana"/>
                <w:b/>
              </w:rPr>
              <w:t>7</w:t>
            </w:r>
            <w:r w:rsidR="00513A91">
              <w:rPr>
                <w:rFonts w:ascii="Verdana" w:hAnsi="Verdana"/>
                <w:b/>
              </w:rPr>
              <w:t>.</w:t>
            </w:r>
          </w:p>
        </w:tc>
        <w:tc>
          <w:tcPr>
            <w:tcW w:w="8647" w:type="dxa"/>
          </w:tcPr>
          <w:p w14:paraId="75BDDD57" w14:textId="102F74CA" w:rsidR="00B42781" w:rsidRPr="00AF4821" w:rsidRDefault="00513A91" w:rsidP="004F51BD">
            <w:pPr>
              <w:rPr>
                <w:rFonts w:ascii="Verdana" w:hAnsi="Verdana"/>
                <w:i/>
              </w:rPr>
            </w:pPr>
            <w:r>
              <w:rPr>
                <w:rFonts w:ascii="Verdana" w:hAnsi="Verdana"/>
                <w:b/>
                <w:u w:val="single"/>
              </w:rPr>
              <w:t>CORRESPONDENCE</w:t>
            </w:r>
            <w:r w:rsidRPr="00787662">
              <w:rPr>
                <w:rFonts w:ascii="Verdana" w:hAnsi="Verdana"/>
                <w:b/>
              </w:rPr>
              <w:t xml:space="preserve"> </w:t>
            </w:r>
            <w:r>
              <w:rPr>
                <w:rFonts w:ascii="Verdana" w:hAnsi="Verdana"/>
                <w:b/>
              </w:rPr>
              <w:t>–</w:t>
            </w:r>
            <w:r w:rsidRPr="00787662">
              <w:rPr>
                <w:rFonts w:ascii="Verdana" w:hAnsi="Verdana"/>
                <w:b/>
              </w:rPr>
              <w:t xml:space="preserve"> </w:t>
            </w:r>
            <w:r>
              <w:rPr>
                <w:rFonts w:ascii="Verdana" w:hAnsi="Verdana"/>
                <w:i/>
              </w:rPr>
              <w:t xml:space="preserve">the following were </w:t>
            </w:r>
            <w:r w:rsidRPr="00787662">
              <w:rPr>
                <w:rFonts w:ascii="Verdana" w:hAnsi="Verdana"/>
                <w:i/>
              </w:rPr>
              <w:t>emailed</w:t>
            </w:r>
            <w:r>
              <w:rPr>
                <w:rFonts w:ascii="Verdana" w:hAnsi="Verdana"/>
                <w:i/>
              </w:rPr>
              <w:t xml:space="preserve"> to Councillors</w:t>
            </w:r>
            <w:r w:rsidR="004A0DD1">
              <w:rPr>
                <w:rFonts w:ascii="Verdana" w:hAnsi="Verdana"/>
                <w:i/>
              </w:rPr>
              <w:t>:</w:t>
            </w:r>
          </w:p>
          <w:p w14:paraId="732BDC95" w14:textId="77777777" w:rsidR="00B42781" w:rsidRDefault="00067FAB" w:rsidP="004F51BD">
            <w:pPr>
              <w:rPr>
                <w:rFonts w:ascii="Verdana" w:hAnsi="Verdana"/>
                <w:b/>
              </w:rPr>
            </w:pPr>
            <w:r>
              <w:rPr>
                <w:noProof/>
                <w:lang w:eastAsia="en-GB"/>
              </w:rPr>
              <w:lastRenderedPageBreak/>
              <w:drawing>
                <wp:inline distT="0" distB="0" distL="0" distR="0" wp14:anchorId="117BA717" wp14:editId="4FC5D8A0">
                  <wp:extent cx="5017168" cy="21183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7284" t="24118" r="46820" b="48926"/>
                          <a:stretch/>
                        </pic:blipFill>
                        <pic:spPr bwMode="auto">
                          <a:xfrm>
                            <a:off x="0" y="0"/>
                            <a:ext cx="5023685" cy="2121112"/>
                          </a:xfrm>
                          <a:prstGeom prst="rect">
                            <a:avLst/>
                          </a:prstGeom>
                          <a:ln>
                            <a:noFill/>
                          </a:ln>
                          <a:extLst>
                            <a:ext uri="{53640926-AAD7-44D8-BBD7-CCE9431645EC}">
                              <a14:shadowObscured xmlns:a14="http://schemas.microsoft.com/office/drawing/2010/main"/>
                            </a:ext>
                          </a:extLst>
                        </pic:spPr>
                      </pic:pic>
                    </a:graphicData>
                  </a:graphic>
                </wp:inline>
              </w:drawing>
            </w:r>
          </w:p>
          <w:p w14:paraId="04D83DCE" w14:textId="3B7AB74F" w:rsidR="00067FAB" w:rsidRPr="00067FAB" w:rsidRDefault="00067FAB" w:rsidP="004F51BD">
            <w:pPr>
              <w:rPr>
                <w:rFonts w:ascii="Verdana" w:hAnsi="Verdana"/>
                <w:bCs/>
              </w:rPr>
            </w:pPr>
            <w:r w:rsidRPr="00067FAB">
              <w:rPr>
                <w:rFonts w:ascii="Verdana" w:hAnsi="Verdana"/>
                <w:bCs/>
              </w:rPr>
              <w:t>The Clerk will query why no emails are being received from the planning department.</w:t>
            </w:r>
          </w:p>
        </w:tc>
        <w:tc>
          <w:tcPr>
            <w:tcW w:w="1275" w:type="dxa"/>
          </w:tcPr>
          <w:p w14:paraId="76C7B71D" w14:textId="77777777" w:rsidR="00513A91" w:rsidRDefault="00513A91" w:rsidP="00513A91">
            <w:pPr>
              <w:jc w:val="center"/>
              <w:rPr>
                <w:rFonts w:ascii="Verdana" w:hAnsi="Verdana"/>
                <w:b/>
              </w:rPr>
            </w:pPr>
          </w:p>
          <w:p w14:paraId="5E6774AE" w14:textId="77777777" w:rsidR="00513A91" w:rsidRDefault="00513A91" w:rsidP="00513A91">
            <w:pPr>
              <w:rPr>
                <w:rFonts w:ascii="Verdana" w:hAnsi="Verdana"/>
                <w:b/>
              </w:rPr>
            </w:pPr>
          </w:p>
          <w:p w14:paraId="4DDF9322" w14:textId="77777777" w:rsidR="00513A91" w:rsidRDefault="00513A91" w:rsidP="00513A91">
            <w:pPr>
              <w:rPr>
                <w:rFonts w:ascii="Verdana" w:hAnsi="Verdana"/>
                <w:b/>
              </w:rPr>
            </w:pPr>
          </w:p>
          <w:p w14:paraId="37C172EB" w14:textId="77777777" w:rsidR="00513A91" w:rsidRDefault="00513A91" w:rsidP="00513A91">
            <w:pPr>
              <w:rPr>
                <w:rFonts w:ascii="Verdana" w:hAnsi="Verdana"/>
                <w:b/>
              </w:rPr>
            </w:pPr>
          </w:p>
          <w:p w14:paraId="1FD9D856" w14:textId="77777777" w:rsidR="00513A91" w:rsidRDefault="00513A91" w:rsidP="00513A91">
            <w:pPr>
              <w:rPr>
                <w:rFonts w:ascii="Verdana" w:hAnsi="Verdana"/>
                <w:b/>
              </w:rPr>
            </w:pPr>
          </w:p>
          <w:p w14:paraId="406261AF" w14:textId="77777777" w:rsidR="00911877" w:rsidRDefault="00911877" w:rsidP="00513A91">
            <w:pPr>
              <w:rPr>
                <w:rFonts w:ascii="Verdana" w:hAnsi="Verdana"/>
                <w:b/>
              </w:rPr>
            </w:pPr>
          </w:p>
          <w:p w14:paraId="55128321" w14:textId="77777777" w:rsidR="00911877" w:rsidRDefault="00911877" w:rsidP="00513A91">
            <w:pPr>
              <w:rPr>
                <w:rFonts w:ascii="Verdana" w:hAnsi="Verdana"/>
                <w:b/>
              </w:rPr>
            </w:pPr>
          </w:p>
          <w:p w14:paraId="46B4DFD2" w14:textId="77777777" w:rsidR="00911877" w:rsidRDefault="00911877" w:rsidP="00513A91">
            <w:pPr>
              <w:rPr>
                <w:rFonts w:ascii="Verdana" w:hAnsi="Verdana"/>
                <w:b/>
              </w:rPr>
            </w:pPr>
          </w:p>
          <w:p w14:paraId="79712204" w14:textId="77777777" w:rsidR="00911877" w:rsidRDefault="00911877" w:rsidP="00513A91">
            <w:pPr>
              <w:rPr>
                <w:rFonts w:ascii="Verdana" w:hAnsi="Verdana"/>
                <w:b/>
              </w:rPr>
            </w:pPr>
          </w:p>
          <w:p w14:paraId="2E1F8F5E" w14:textId="77777777" w:rsidR="00911877" w:rsidRDefault="00911877" w:rsidP="00513A91">
            <w:pPr>
              <w:rPr>
                <w:rFonts w:ascii="Verdana" w:hAnsi="Verdana"/>
                <w:b/>
              </w:rPr>
            </w:pPr>
          </w:p>
          <w:p w14:paraId="26DB8094" w14:textId="77777777" w:rsidR="00911877" w:rsidRDefault="00911877" w:rsidP="00513A91">
            <w:pPr>
              <w:rPr>
                <w:rFonts w:ascii="Verdana" w:hAnsi="Verdana"/>
                <w:b/>
              </w:rPr>
            </w:pPr>
          </w:p>
          <w:p w14:paraId="34AEB14F" w14:textId="77777777" w:rsidR="00911877" w:rsidRDefault="00911877" w:rsidP="00513A91">
            <w:pPr>
              <w:rPr>
                <w:rFonts w:ascii="Verdana" w:hAnsi="Verdana"/>
                <w:b/>
              </w:rPr>
            </w:pPr>
          </w:p>
          <w:p w14:paraId="7ED0AE2D" w14:textId="77777777" w:rsidR="00911877" w:rsidRDefault="00911877" w:rsidP="00513A91">
            <w:pPr>
              <w:rPr>
                <w:rFonts w:ascii="Verdana" w:hAnsi="Verdana"/>
                <w:b/>
              </w:rPr>
            </w:pPr>
          </w:p>
          <w:p w14:paraId="540174B2" w14:textId="77777777" w:rsidR="00911877" w:rsidRDefault="00911877" w:rsidP="00513A91">
            <w:pPr>
              <w:rPr>
                <w:rFonts w:ascii="Verdana" w:hAnsi="Verdana"/>
                <w:b/>
              </w:rPr>
            </w:pPr>
          </w:p>
          <w:p w14:paraId="6B167DCC" w14:textId="77777777" w:rsidR="00911877" w:rsidRDefault="00911877" w:rsidP="00513A91">
            <w:pPr>
              <w:rPr>
                <w:rFonts w:ascii="Verdana" w:hAnsi="Verdana"/>
                <w:b/>
              </w:rPr>
            </w:pPr>
          </w:p>
          <w:p w14:paraId="4E178027" w14:textId="77777777" w:rsidR="00382B9D" w:rsidRDefault="00382B9D" w:rsidP="00513A91">
            <w:pPr>
              <w:rPr>
                <w:rFonts w:ascii="Verdana" w:hAnsi="Verdana"/>
                <w:b/>
              </w:rPr>
            </w:pPr>
          </w:p>
          <w:p w14:paraId="605FB219" w14:textId="77777777" w:rsidR="00FE153C" w:rsidRDefault="00FE153C" w:rsidP="00513A91">
            <w:pPr>
              <w:rPr>
                <w:rFonts w:ascii="Verdana" w:hAnsi="Verdana"/>
                <w:b/>
              </w:rPr>
            </w:pPr>
          </w:p>
          <w:p w14:paraId="0699264E" w14:textId="77777777" w:rsidR="00FE153C" w:rsidRDefault="00FE153C" w:rsidP="00513A91">
            <w:pPr>
              <w:rPr>
                <w:rFonts w:ascii="Verdana" w:hAnsi="Verdana"/>
                <w:b/>
              </w:rPr>
            </w:pPr>
          </w:p>
          <w:p w14:paraId="4CC22D0C" w14:textId="524044B8" w:rsidR="00FE153C" w:rsidRDefault="00FE153C" w:rsidP="00513A91">
            <w:pPr>
              <w:rPr>
                <w:rFonts w:ascii="Verdana" w:hAnsi="Verdana"/>
                <w:b/>
              </w:rPr>
            </w:pPr>
          </w:p>
        </w:tc>
      </w:tr>
      <w:tr w:rsidR="00513A91" w:rsidRPr="003470F3" w14:paraId="3D6410B9" w14:textId="77777777" w:rsidTr="000A3C86">
        <w:tc>
          <w:tcPr>
            <w:tcW w:w="891" w:type="dxa"/>
          </w:tcPr>
          <w:p w14:paraId="4F34B3A3" w14:textId="1223BC33" w:rsidR="00513A91" w:rsidRPr="00B10722" w:rsidRDefault="00513A91" w:rsidP="00513A91">
            <w:pPr>
              <w:jc w:val="center"/>
            </w:pPr>
            <w:r>
              <w:lastRenderedPageBreak/>
              <w:br w:type="page"/>
            </w:r>
            <w:r w:rsidR="009C3F11">
              <w:rPr>
                <w:rFonts w:ascii="Verdana" w:hAnsi="Verdana"/>
                <w:b/>
              </w:rPr>
              <w:t>8</w:t>
            </w:r>
            <w:r>
              <w:rPr>
                <w:rFonts w:ascii="Verdana" w:hAnsi="Verdana"/>
                <w:b/>
              </w:rPr>
              <w:t>.</w:t>
            </w:r>
          </w:p>
        </w:tc>
        <w:tc>
          <w:tcPr>
            <w:tcW w:w="8647" w:type="dxa"/>
          </w:tcPr>
          <w:p w14:paraId="33DC5C37" w14:textId="42AC3E4E" w:rsidR="00513A91" w:rsidRPr="005555A5" w:rsidRDefault="00513A91" w:rsidP="00513A91">
            <w:pPr>
              <w:rPr>
                <w:rFonts w:ascii="Verdana" w:hAnsi="Verdana"/>
                <w:b/>
                <w:u w:val="single"/>
              </w:rPr>
            </w:pPr>
            <w:r w:rsidRPr="005555A5">
              <w:rPr>
                <w:rFonts w:ascii="Verdana" w:hAnsi="Verdana"/>
                <w:b/>
                <w:u w:val="single"/>
              </w:rPr>
              <w:t>ANY OTHER BUSINESS</w:t>
            </w:r>
          </w:p>
          <w:p w14:paraId="5DDF43E0" w14:textId="097353F2" w:rsidR="00DD392F" w:rsidRDefault="00DD392F" w:rsidP="003651FA">
            <w:pPr>
              <w:rPr>
                <w:rFonts w:ascii="Verdana" w:hAnsi="Verdana"/>
                <w:bCs/>
              </w:rPr>
            </w:pPr>
          </w:p>
          <w:p w14:paraId="3E000229" w14:textId="4EB5688C" w:rsidR="00822E63" w:rsidRPr="004243CA" w:rsidRDefault="004243CA" w:rsidP="003651FA">
            <w:pPr>
              <w:rPr>
                <w:rFonts w:ascii="Verdana" w:hAnsi="Verdana"/>
                <w:bCs/>
              </w:rPr>
            </w:pPr>
            <w:r w:rsidRPr="004243CA">
              <w:rPr>
                <w:rFonts w:ascii="Verdana" w:hAnsi="Verdana"/>
                <w:bCs/>
              </w:rPr>
              <w:t>None</w:t>
            </w:r>
          </w:p>
          <w:p w14:paraId="4B68B75D" w14:textId="765CB6D7" w:rsidR="001A6C32" w:rsidRPr="008664B7" w:rsidRDefault="001A6C32" w:rsidP="00997838">
            <w:pPr>
              <w:rPr>
                <w:rFonts w:ascii="Verdana" w:hAnsi="Verdana"/>
                <w:bCs/>
              </w:rPr>
            </w:pPr>
          </w:p>
        </w:tc>
        <w:tc>
          <w:tcPr>
            <w:tcW w:w="1275" w:type="dxa"/>
          </w:tcPr>
          <w:p w14:paraId="7ED1457F" w14:textId="0E0E2195" w:rsidR="00923695" w:rsidRDefault="00923695" w:rsidP="00513A91">
            <w:pPr>
              <w:rPr>
                <w:rFonts w:ascii="Verdana" w:hAnsi="Verdana"/>
                <w:b/>
              </w:rPr>
            </w:pPr>
          </w:p>
        </w:tc>
      </w:tr>
      <w:tr w:rsidR="00513A91" w:rsidRPr="003470F3" w14:paraId="56B1A2D4" w14:textId="77777777" w:rsidTr="000A3C86">
        <w:tc>
          <w:tcPr>
            <w:tcW w:w="891" w:type="dxa"/>
          </w:tcPr>
          <w:p w14:paraId="42E25F26" w14:textId="1156E738" w:rsidR="00513A91" w:rsidRDefault="009C3F11" w:rsidP="00762448">
            <w:pPr>
              <w:jc w:val="center"/>
              <w:rPr>
                <w:rFonts w:ascii="Verdana" w:hAnsi="Verdana"/>
                <w:b/>
              </w:rPr>
            </w:pPr>
            <w:r>
              <w:rPr>
                <w:rFonts w:ascii="Verdana" w:hAnsi="Verdana"/>
                <w:b/>
              </w:rPr>
              <w:t>9</w:t>
            </w:r>
            <w:r w:rsidR="00513A91">
              <w:rPr>
                <w:rFonts w:ascii="Verdana" w:hAnsi="Verdana"/>
                <w:b/>
              </w:rPr>
              <w:t>.</w:t>
            </w:r>
          </w:p>
        </w:tc>
        <w:tc>
          <w:tcPr>
            <w:tcW w:w="8647" w:type="dxa"/>
          </w:tcPr>
          <w:p w14:paraId="0F67D41C" w14:textId="2EB83779" w:rsidR="001776FD" w:rsidRDefault="00513A91" w:rsidP="00AD1E6B">
            <w:pPr>
              <w:rPr>
                <w:rFonts w:ascii="Verdana" w:hAnsi="Verdana"/>
                <w:b/>
                <w:u w:val="single"/>
              </w:rPr>
            </w:pPr>
            <w:r w:rsidRPr="000C2FFD">
              <w:rPr>
                <w:rFonts w:ascii="Verdana" w:hAnsi="Verdana"/>
                <w:b/>
                <w:u w:val="single"/>
              </w:rPr>
              <w:t>DATE OF NEXT</w:t>
            </w:r>
            <w:r>
              <w:rPr>
                <w:rFonts w:ascii="Verdana" w:hAnsi="Verdana"/>
                <w:b/>
                <w:u w:val="single"/>
              </w:rPr>
              <w:t xml:space="preserve"> </w:t>
            </w:r>
            <w:r w:rsidRPr="000C2FFD">
              <w:rPr>
                <w:rFonts w:ascii="Verdana" w:hAnsi="Verdana"/>
                <w:b/>
                <w:u w:val="single"/>
              </w:rPr>
              <w:t>MEETING</w:t>
            </w:r>
          </w:p>
          <w:p w14:paraId="6C34E496" w14:textId="77777777" w:rsidR="00AD1E6B" w:rsidRPr="00AD1E6B" w:rsidRDefault="00AD1E6B" w:rsidP="00AD1E6B">
            <w:pPr>
              <w:rPr>
                <w:rStyle w:val="legds"/>
                <w:rFonts w:ascii="Verdana" w:hAnsi="Verdana"/>
                <w:b/>
                <w:u w:val="single"/>
              </w:rPr>
            </w:pPr>
          </w:p>
          <w:p w14:paraId="2A4ABF90" w14:textId="77777777" w:rsidR="00B96BC4" w:rsidRDefault="001776FD" w:rsidP="00D27221">
            <w:pPr>
              <w:rPr>
                <w:rFonts w:ascii="Verdana" w:hAnsi="Verdana"/>
              </w:rPr>
            </w:pPr>
            <w:r w:rsidRPr="00D27221">
              <w:rPr>
                <w:rFonts w:ascii="Verdana" w:hAnsi="Verdana"/>
              </w:rPr>
              <w:t>The next</w:t>
            </w:r>
            <w:r w:rsidR="00AD1E6B" w:rsidRPr="00D27221">
              <w:rPr>
                <w:rFonts w:ascii="Verdana" w:hAnsi="Verdana"/>
              </w:rPr>
              <w:t xml:space="preserve"> </w:t>
            </w:r>
            <w:r w:rsidRPr="00D27221">
              <w:rPr>
                <w:rFonts w:ascii="Verdana" w:hAnsi="Verdana"/>
              </w:rPr>
              <w:t xml:space="preserve">meeting will be held on </w:t>
            </w:r>
            <w:r w:rsidR="003651FA" w:rsidRPr="00D27221">
              <w:rPr>
                <w:rFonts w:ascii="Verdana" w:hAnsi="Verdana"/>
              </w:rPr>
              <w:t>2</w:t>
            </w:r>
            <w:r w:rsidR="00997838" w:rsidRPr="00D27221">
              <w:rPr>
                <w:rFonts w:ascii="Verdana" w:hAnsi="Verdana"/>
              </w:rPr>
              <w:t>4</w:t>
            </w:r>
            <w:r w:rsidR="008D7186" w:rsidRPr="00D27221">
              <w:rPr>
                <w:rFonts w:ascii="Verdana" w:hAnsi="Verdana"/>
                <w:vertAlign w:val="superscript"/>
              </w:rPr>
              <w:t>th</w:t>
            </w:r>
            <w:r w:rsidR="008D7186" w:rsidRPr="00D27221">
              <w:rPr>
                <w:rFonts w:ascii="Verdana" w:hAnsi="Verdana"/>
              </w:rPr>
              <w:t xml:space="preserve"> </w:t>
            </w:r>
            <w:r w:rsidR="00997838" w:rsidRPr="00D27221">
              <w:rPr>
                <w:rFonts w:ascii="Verdana" w:hAnsi="Verdana"/>
              </w:rPr>
              <w:t>April</w:t>
            </w:r>
            <w:r w:rsidR="00536687" w:rsidRPr="00D27221">
              <w:rPr>
                <w:rFonts w:ascii="Verdana" w:hAnsi="Verdana"/>
              </w:rPr>
              <w:t xml:space="preserve"> </w:t>
            </w:r>
            <w:r w:rsidRPr="00D27221">
              <w:rPr>
                <w:rFonts w:ascii="Verdana" w:hAnsi="Verdana"/>
              </w:rPr>
              <w:t>202</w:t>
            </w:r>
            <w:r w:rsidR="00536687" w:rsidRPr="00D27221">
              <w:rPr>
                <w:rFonts w:ascii="Verdana" w:hAnsi="Verdana"/>
              </w:rPr>
              <w:t>3</w:t>
            </w:r>
            <w:r w:rsidR="00AD1E6B" w:rsidRPr="00D27221">
              <w:rPr>
                <w:rFonts w:ascii="Verdana" w:hAnsi="Verdana"/>
              </w:rPr>
              <w:t xml:space="preserve">. </w:t>
            </w:r>
            <w:r w:rsidR="00BF7496" w:rsidRPr="00D27221">
              <w:rPr>
                <w:rFonts w:ascii="Verdana" w:hAnsi="Verdana"/>
              </w:rPr>
              <w:t>Th</w:t>
            </w:r>
            <w:r w:rsidR="00AD1E6B" w:rsidRPr="00D27221">
              <w:rPr>
                <w:rFonts w:ascii="Verdana" w:hAnsi="Verdana"/>
              </w:rPr>
              <w:t>is</w:t>
            </w:r>
            <w:r w:rsidR="00BF7496" w:rsidRPr="00D27221">
              <w:rPr>
                <w:rFonts w:ascii="Verdana" w:hAnsi="Verdana"/>
              </w:rPr>
              <w:t xml:space="preserve"> meeting will be held</w:t>
            </w:r>
            <w:r w:rsidR="002926EC" w:rsidRPr="00D27221">
              <w:rPr>
                <w:rFonts w:ascii="Verdana" w:hAnsi="Verdana"/>
              </w:rPr>
              <w:t xml:space="preserve"> </w:t>
            </w:r>
            <w:r w:rsidR="00BF7496" w:rsidRPr="00D27221">
              <w:rPr>
                <w:rFonts w:ascii="Verdana" w:hAnsi="Verdana"/>
              </w:rPr>
              <w:t>remotely</w:t>
            </w:r>
            <w:r w:rsidR="002926EC" w:rsidRPr="00D27221">
              <w:rPr>
                <w:rFonts w:ascii="Verdana" w:hAnsi="Verdana"/>
              </w:rPr>
              <w:t>, due to the hall being closed for redecoration</w:t>
            </w:r>
            <w:r w:rsidR="00BF7496" w:rsidRPr="00D27221">
              <w:rPr>
                <w:rFonts w:ascii="Verdana" w:hAnsi="Verdana"/>
              </w:rPr>
              <w:t>. Th</w:t>
            </w:r>
            <w:r w:rsidR="00AD1E6B" w:rsidRPr="00D27221">
              <w:rPr>
                <w:rFonts w:ascii="Verdana" w:hAnsi="Verdana"/>
              </w:rPr>
              <w:t>e</w:t>
            </w:r>
            <w:r w:rsidR="00BF7496" w:rsidRPr="00D27221">
              <w:rPr>
                <w:rFonts w:ascii="Verdana" w:hAnsi="Verdana"/>
              </w:rPr>
              <w:t xml:space="preserve"> meeting closed at </w:t>
            </w:r>
            <w:r w:rsidR="000A47C2" w:rsidRPr="00D27221">
              <w:rPr>
                <w:rFonts w:ascii="Verdana" w:hAnsi="Verdana"/>
              </w:rPr>
              <w:t xml:space="preserve">7.40 </w:t>
            </w:r>
            <w:r w:rsidR="00BF7496" w:rsidRPr="00D27221">
              <w:rPr>
                <w:rFonts w:ascii="Verdana" w:hAnsi="Verdana"/>
              </w:rPr>
              <w:t>pm</w:t>
            </w:r>
            <w:r w:rsidR="00DD392F" w:rsidRPr="00D27221">
              <w:rPr>
                <w:rFonts w:ascii="Verdana" w:hAnsi="Verdana"/>
              </w:rPr>
              <w:t>.</w:t>
            </w:r>
          </w:p>
          <w:p w14:paraId="1182B5BC" w14:textId="6C4EE8ED" w:rsidR="00D27221" w:rsidRPr="00D27221" w:rsidRDefault="00D27221" w:rsidP="00D27221">
            <w:pPr>
              <w:rPr>
                <w:rFonts w:ascii="Verdana" w:hAnsi="Verdana"/>
              </w:rPr>
            </w:pPr>
          </w:p>
        </w:tc>
        <w:tc>
          <w:tcPr>
            <w:tcW w:w="1275" w:type="dxa"/>
          </w:tcPr>
          <w:p w14:paraId="5E82B048" w14:textId="77777777" w:rsidR="00513A91" w:rsidRDefault="00513A91" w:rsidP="00513A91">
            <w:pPr>
              <w:jc w:val="center"/>
              <w:rPr>
                <w:rFonts w:ascii="Verdana" w:hAnsi="Verdana"/>
                <w:b/>
              </w:rPr>
            </w:pPr>
          </w:p>
        </w:tc>
      </w:tr>
    </w:tbl>
    <w:p w14:paraId="575198EC" w14:textId="77777777" w:rsidR="00954A39" w:rsidRDefault="00954A39" w:rsidP="00404E15"/>
    <w:sectPr w:rsidR="00954A39" w:rsidSect="00BD59F7">
      <w:headerReference w:type="even" r:id="rId9"/>
      <w:headerReference w:type="default" r:id="rId10"/>
      <w:footerReference w:type="even" r:id="rId11"/>
      <w:footerReference w:type="default" r:id="rId12"/>
      <w:headerReference w:type="first" r:id="rId13"/>
      <w:footerReference w:type="first" r:id="rId14"/>
      <w:pgSz w:w="11906" w:h="16838"/>
      <w:pgMar w:top="567"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2DCEF" w14:textId="77777777" w:rsidR="006801AF" w:rsidRDefault="006801AF" w:rsidP="00742E29">
      <w:r>
        <w:separator/>
      </w:r>
    </w:p>
  </w:endnote>
  <w:endnote w:type="continuationSeparator" w:id="0">
    <w:p w14:paraId="2BCDD08F" w14:textId="77777777" w:rsidR="006801AF" w:rsidRDefault="006801AF" w:rsidP="00742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Varela Round">
    <w:altName w:val="Varela Round"/>
    <w:charset w:val="B1"/>
    <w:family w:val="auto"/>
    <w:pitch w:val="variable"/>
    <w:sig w:usb0="20000807" w:usb1="00000003" w:usb2="00000000" w:usb3="00000000" w:csb0="000001B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3870F" w14:textId="77777777" w:rsidR="00F22387" w:rsidRDefault="00F223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29C2B" w14:textId="77777777" w:rsidR="00F22387" w:rsidRDefault="00F2238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23401" w14:textId="77777777" w:rsidR="00F22387" w:rsidRDefault="00F223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75DC0E" w14:textId="77777777" w:rsidR="006801AF" w:rsidRDefault="006801AF" w:rsidP="00742E29">
      <w:r>
        <w:separator/>
      </w:r>
    </w:p>
  </w:footnote>
  <w:footnote w:type="continuationSeparator" w:id="0">
    <w:p w14:paraId="30DC65A8" w14:textId="77777777" w:rsidR="006801AF" w:rsidRDefault="006801AF" w:rsidP="00742E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F9C8" w14:textId="0033ED3D" w:rsidR="00F22387" w:rsidRDefault="00F223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B0151" w14:textId="579281EE" w:rsidR="00F22387" w:rsidRDefault="00F223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FBF84" w14:textId="51D5553D" w:rsidR="00F22387" w:rsidRDefault="00F223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77AC755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AB51499"/>
    <w:multiLevelType w:val="hybridMultilevel"/>
    <w:tmpl w:val="D428B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035C7D"/>
    <w:multiLevelType w:val="hybridMultilevel"/>
    <w:tmpl w:val="F998B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5F5666D"/>
    <w:multiLevelType w:val="hybridMultilevel"/>
    <w:tmpl w:val="8F8C51AE"/>
    <w:lvl w:ilvl="0" w:tplc="08090015">
      <w:start w:val="1"/>
      <w:numFmt w:val="upperLetter"/>
      <w:lvlText w:val="%1."/>
      <w:lvlJc w:val="left"/>
      <w:pPr>
        <w:ind w:left="720" w:hanging="360"/>
      </w:pPr>
      <w:rPr>
        <w:rFonts w:hint="default"/>
        <w:b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2FA5692"/>
    <w:multiLevelType w:val="hybridMultilevel"/>
    <w:tmpl w:val="E2EE82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12811700">
    <w:abstractNumId w:val="0"/>
  </w:num>
  <w:num w:numId="2" w16cid:durableId="308218938">
    <w:abstractNumId w:val="1"/>
  </w:num>
  <w:num w:numId="3" w16cid:durableId="892544879">
    <w:abstractNumId w:val="3"/>
  </w:num>
  <w:num w:numId="4" w16cid:durableId="1246912131">
    <w:abstractNumId w:val="4"/>
  </w:num>
  <w:num w:numId="5" w16cid:durableId="1180116953">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13B3"/>
    <w:rsid w:val="00001EAA"/>
    <w:rsid w:val="000065D9"/>
    <w:rsid w:val="00006741"/>
    <w:rsid w:val="000067D4"/>
    <w:rsid w:val="000074A6"/>
    <w:rsid w:val="0000774E"/>
    <w:rsid w:val="0001089A"/>
    <w:rsid w:val="00010B96"/>
    <w:rsid w:val="0001151A"/>
    <w:rsid w:val="00011AE8"/>
    <w:rsid w:val="00011D6A"/>
    <w:rsid w:val="0001284A"/>
    <w:rsid w:val="00013629"/>
    <w:rsid w:val="0001467D"/>
    <w:rsid w:val="00014A27"/>
    <w:rsid w:val="00014E88"/>
    <w:rsid w:val="000156C1"/>
    <w:rsid w:val="000157B4"/>
    <w:rsid w:val="00015A27"/>
    <w:rsid w:val="00015BDB"/>
    <w:rsid w:val="000178EA"/>
    <w:rsid w:val="0002060D"/>
    <w:rsid w:val="000210A8"/>
    <w:rsid w:val="00023A89"/>
    <w:rsid w:val="00023CDA"/>
    <w:rsid w:val="00024601"/>
    <w:rsid w:val="00025330"/>
    <w:rsid w:val="00025652"/>
    <w:rsid w:val="00025830"/>
    <w:rsid w:val="00025BD4"/>
    <w:rsid w:val="0003103A"/>
    <w:rsid w:val="00031808"/>
    <w:rsid w:val="00031BDD"/>
    <w:rsid w:val="00032215"/>
    <w:rsid w:val="000332FE"/>
    <w:rsid w:val="00033DBA"/>
    <w:rsid w:val="00035590"/>
    <w:rsid w:val="00035A27"/>
    <w:rsid w:val="00036D97"/>
    <w:rsid w:val="000379FA"/>
    <w:rsid w:val="00040D06"/>
    <w:rsid w:val="000426D0"/>
    <w:rsid w:val="000434DF"/>
    <w:rsid w:val="0004353E"/>
    <w:rsid w:val="00044C86"/>
    <w:rsid w:val="0004579B"/>
    <w:rsid w:val="00045AF7"/>
    <w:rsid w:val="000464ED"/>
    <w:rsid w:val="00047078"/>
    <w:rsid w:val="0005002F"/>
    <w:rsid w:val="00050BC0"/>
    <w:rsid w:val="00050C7B"/>
    <w:rsid w:val="0005106C"/>
    <w:rsid w:val="0005255A"/>
    <w:rsid w:val="00052C4E"/>
    <w:rsid w:val="00055029"/>
    <w:rsid w:val="0005533A"/>
    <w:rsid w:val="00055F8D"/>
    <w:rsid w:val="000561EC"/>
    <w:rsid w:val="00056611"/>
    <w:rsid w:val="000606FB"/>
    <w:rsid w:val="00060E33"/>
    <w:rsid w:val="00060F6C"/>
    <w:rsid w:val="000623E3"/>
    <w:rsid w:val="000623F1"/>
    <w:rsid w:val="00063BC6"/>
    <w:rsid w:val="00064000"/>
    <w:rsid w:val="000643E0"/>
    <w:rsid w:val="00064F9B"/>
    <w:rsid w:val="00065264"/>
    <w:rsid w:val="00067FAB"/>
    <w:rsid w:val="00070A0B"/>
    <w:rsid w:val="00070DF5"/>
    <w:rsid w:val="00071851"/>
    <w:rsid w:val="0007202C"/>
    <w:rsid w:val="00072716"/>
    <w:rsid w:val="000727D2"/>
    <w:rsid w:val="00072862"/>
    <w:rsid w:val="00072C33"/>
    <w:rsid w:val="0007442B"/>
    <w:rsid w:val="0007674C"/>
    <w:rsid w:val="0007765B"/>
    <w:rsid w:val="00083752"/>
    <w:rsid w:val="00083912"/>
    <w:rsid w:val="00084287"/>
    <w:rsid w:val="000847BE"/>
    <w:rsid w:val="000854F8"/>
    <w:rsid w:val="00085EC7"/>
    <w:rsid w:val="000879BF"/>
    <w:rsid w:val="00087BC0"/>
    <w:rsid w:val="00087C32"/>
    <w:rsid w:val="000912D6"/>
    <w:rsid w:val="00091381"/>
    <w:rsid w:val="00091DCD"/>
    <w:rsid w:val="00091FE6"/>
    <w:rsid w:val="000920CD"/>
    <w:rsid w:val="00092328"/>
    <w:rsid w:val="00093A25"/>
    <w:rsid w:val="0009428B"/>
    <w:rsid w:val="00094AD9"/>
    <w:rsid w:val="00095147"/>
    <w:rsid w:val="00095B0E"/>
    <w:rsid w:val="00096488"/>
    <w:rsid w:val="000A00C7"/>
    <w:rsid w:val="000A04BC"/>
    <w:rsid w:val="000A107B"/>
    <w:rsid w:val="000A1327"/>
    <w:rsid w:val="000A20AE"/>
    <w:rsid w:val="000A2164"/>
    <w:rsid w:val="000A2CB1"/>
    <w:rsid w:val="000A339C"/>
    <w:rsid w:val="000A3C86"/>
    <w:rsid w:val="000A47C2"/>
    <w:rsid w:val="000A599F"/>
    <w:rsid w:val="000A63E9"/>
    <w:rsid w:val="000A76EA"/>
    <w:rsid w:val="000A7C3A"/>
    <w:rsid w:val="000A7ECF"/>
    <w:rsid w:val="000B03DB"/>
    <w:rsid w:val="000B0883"/>
    <w:rsid w:val="000B2200"/>
    <w:rsid w:val="000B3041"/>
    <w:rsid w:val="000B436A"/>
    <w:rsid w:val="000B4DF1"/>
    <w:rsid w:val="000B5267"/>
    <w:rsid w:val="000B57F7"/>
    <w:rsid w:val="000B5956"/>
    <w:rsid w:val="000B5EED"/>
    <w:rsid w:val="000B6160"/>
    <w:rsid w:val="000B7EC0"/>
    <w:rsid w:val="000B7F88"/>
    <w:rsid w:val="000C048D"/>
    <w:rsid w:val="000C0933"/>
    <w:rsid w:val="000C0949"/>
    <w:rsid w:val="000C0E70"/>
    <w:rsid w:val="000C0F53"/>
    <w:rsid w:val="000C1689"/>
    <w:rsid w:val="000C2347"/>
    <w:rsid w:val="000C2ADC"/>
    <w:rsid w:val="000C2C3E"/>
    <w:rsid w:val="000C2FFD"/>
    <w:rsid w:val="000C3259"/>
    <w:rsid w:val="000C33D0"/>
    <w:rsid w:val="000C34EF"/>
    <w:rsid w:val="000C488C"/>
    <w:rsid w:val="000C60C6"/>
    <w:rsid w:val="000C697E"/>
    <w:rsid w:val="000C796B"/>
    <w:rsid w:val="000D0F91"/>
    <w:rsid w:val="000D2B97"/>
    <w:rsid w:val="000D399C"/>
    <w:rsid w:val="000D554F"/>
    <w:rsid w:val="000D79A5"/>
    <w:rsid w:val="000E1534"/>
    <w:rsid w:val="000E2211"/>
    <w:rsid w:val="000E25C9"/>
    <w:rsid w:val="000E329B"/>
    <w:rsid w:val="000E3712"/>
    <w:rsid w:val="000E3FE2"/>
    <w:rsid w:val="000E4837"/>
    <w:rsid w:val="000E5E6B"/>
    <w:rsid w:val="000E647C"/>
    <w:rsid w:val="000E69B8"/>
    <w:rsid w:val="000E72B4"/>
    <w:rsid w:val="000E7A05"/>
    <w:rsid w:val="000F0AC9"/>
    <w:rsid w:val="000F0FBE"/>
    <w:rsid w:val="000F24DD"/>
    <w:rsid w:val="000F35D7"/>
    <w:rsid w:val="000F4638"/>
    <w:rsid w:val="000F6710"/>
    <w:rsid w:val="000F6AF9"/>
    <w:rsid w:val="00100D8A"/>
    <w:rsid w:val="001011C8"/>
    <w:rsid w:val="00101AD5"/>
    <w:rsid w:val="001022D7"/>
    <w:rsid w:val="001033E8"/>
    <w:rsid w:val="001036A0"/>
    <w:rsid w:val="001052D4"/>
    <w:rsid w:val="001059D8"/>
    <w:rsid w:val="001061BE"/>
    <w:rsid w:val="00106C51"/>
    <w:rsid w:val="00106E57"/>
    <w:rsid w:val="001077FE"/>
    <w:rsid w:val="00107CAB"/>
    <w:rsid w:val="00107EBA"/>
    <w:rsid w:val="00110570"/>
    <w:rsid w:val="001105C8"/>
    <w:rsid w:val="0011196C"/>
    <w:rsid w:val="00113637"/>
    <w:rsid w:val="00114E26"/>
    <w:rsid w:val="00115AA6"/>
    <w:rsid w:val="001161A4"/>
    <w:rsid w:val="00116889"/>
    <w:rsid w:val="001169BD"/>
    <w:rsid w:val="001174D7"/>
    <w:rsid w:val="00121467"/>
    <w:rsid w:val="00121C0B"/>
    <w:rsid w:val="00122046"/>
    <w:rsid w:val="00122CED"/>
    <w:rsid w:val="00122ECD"/>
    <w:rsid w:val="001240A8"/>
    <w:rsid w:val="00124EC9"/>
    <w:rsid w:val="00125449"/>
    <w:rsid w:val="00125692"/>
    <w:rsid w:val="00126084"/>
    <w:rsid w:val="001263BE"/>
    <w:rsid w:val="0012740E"/>
    <w:rsid w:val="00127A0E"/>
    <w:rsid w:val="00127DB4"/>
    <w:rsid w:val="00131159"/>
    <w:rsid w:val="00131DA2"/>
    <w:rsid w:val="00132744"/>
    <w:rsid w:val="0013373F"/>
    <w:rsid w:val="00133E9B"/>
    <w:rsid w:val="00134628"/>
    <w:rsid w:val="00135150"/>
    <w:rsid w:val="0013533C"/>
    <w:rsid w:val="00136C4F"/>
    <w:rsid w:val="00137C82"/>
    <w:rsid w:val="00137FA9"/>
    <w:rsid w:val="0014044F"/>
    <w:rsid w:val="00140E94"/>
    <w:rsid w:val="00141105"/>
    <w:rsid w:val="00141297"/>
    <w:rsid w:val="00143CDD"/>
    <w:rsid w:val="00144A92"/>
    <w:rsid w:val="001457CE"/>
    <w:rsid w:val="00145AB3"/>
    <w:rsid w:val="0014625F"/>
    <w:rsid w:val="001463D9"/>
    <w:rsid w:val="001477E4"/>
    <w:rsid w:val="00150815"/>
    <w:rsid w:val="00154F09"/>
    <w:rsid w:val="001553E1"/>
    <w:rsid w:val="00157437"/>
    <w:rsid w:val="00157C6C"/>
    <w:rsid w:val="001600F4"/>
    <w:rsid w:val="00161A9A"/>
    <w:rsid w:val="00162636"/>
    <w:rsid w:val="001627F3"/>
    <w:rsid w:val="0016300C"/>
    <w:rsid w:val="00163041"/>
    <w:rsid w:val="001631EF"/>
    <w:rsid w:val="0016320D"/>
    <w:rsid w:val="00163AA7"/>
    <w:rsid w:val="00163B49"/>
    <w:rsid w:val="001644EF"/>
    <w:rsid w:val="001645A4"/>
    <w:rsid w:val="00164667"/>
    <w:rsid w:val="00165088"/>
    <w:rsid w:val="0016744E"/>
    <w:rsid w:val="001700FD"/>
    <w:rsid w:val="001701C5"/>
    <w:rsid w:val="00170522"/>
    <w:rsid w:val="00170B83"/>
    <w:rsid w:val="0017123C"/>
    <w:rsid w:val="0017185B"/>
    <w:rsid w:val="0017196E"/>
    <w:rsid w:val="00173A94"/>
    <w:rsid w:val="00173CAA"/>
    <w:rsid w:val="00173CD8"/>
    <w:rsid w:val="00174565"/>
    <w:rsid w:val="001754CD"/>
    <w:rsid w:val="00175964"/>
    <w:rsid w:val="0017715B"/>
    <w:rsid w:val="001776FD"/>
    <w:rsid w:val="00180286"/>
    <w:rsid w:val="00181A52"/>
    <w:rsid w:val="0018286E"/>
    <w:rsid w:val="001835C8"/>
    <w:rsid w:val="001843F8"/>
    <w:rsid w:val="00184E14"/>
    <w:rsid w:val="00185C3D"/>
    <w:rsid w:val="00186AB4"/>
    <w:rsid w:val="001871D8"/>
    <w:rsid w:val="00187447"/>
    <w:rsid w:val="001877DE"/>
    <w:rsid w:val="0018786B"/>
    <w:rsid w:val="00187A1A"/>
    <w:rsid w:val="00190F1D"/>
    <w:rsid w:val="00191372"/>
    <w:rsid w:val="001915E5"/>
    <w:rsid w:val="00192059"/>
    <w:rsid w:val="00192466"/>
    <w:rsid w:val="00192CFA"/>
    <w:rsid w:val="001931A1"/>
    <w:rsid w:val="00195E78"/>
    <w:rsid w:val="00196179"/>
    <w:rsid w:val="00196728"/>
    <w:rsid w:val="001970F1"/>
    <w:rsid w:val="00197D00"/>
    <w:rsid w:val="001A0616"/>
    <w:rsid w:val="001A0AD0"/>
    <w:rsid w:val="001A0CBC"/>
    <w:rsid w:val="001A1CAF"/>
    <w:rsid w:val="001A2289"/>
    <w:rsid w:val="001A29A8"/>
    <w:rsid w:val="001A2DB8"/>
    <w:rsid w:val="001A3864"/>
    <w:rsid w:val="001A4090"/>
    <w:rsid w:val="001A4287"/>
    <w:rsid w:val="001A439E"/>
    <w:rsid w:val="001A468A"/>
    <w:rsid w:val="001A512D"/>
    <w:rsid w:val="001A6461"/>
    <w:rsid w:val="001A65EA"/>
    <w:rsid w:val="001A66CC"/>
    <w:rsid w:val="001A6C32"/>
    <w:rsid w:val="001A7CE3"/>
    <w:rsid w:val="001A7E98"/>
    <w:rsid w:val="001B0CF7"/>
    <w:rsid w:val="001B10E3"/>
    <w:rsid w:val="001B124D"/>
    <w:rsid w:val="001B2779"/>
    <w:rsid w:val="001B308A"/>
    <w:rsid w:val="001B3B3A"/>
    <w:rsid w:val="001B455A"/>
    <w:rsid w:val="001B50C1"/>
    <w:rsid w:val="001B592B"/>
    <w:rsid w:val="001B6260"/>
    <w:rsid w:val="001C0A15"/>
    <w:rsid w:val="001C0E11"/>
    <w:rsid w:val="001C0E9A"/>
    <w:rsid w:val="001C1839"/>
    <w:rsid w:val="001C1BA5"/>
    <w:rsid w:val="001C2CF8"/>
    <w:rsid w:val="001C3300"/>
    <w:rsid w:val="001C33AE"/>
    <w:rsid w:val="001C55C5"/>
    <w:rsid w:val="001C5786"/>
    <w:rsid w:val="001C61CD"/>
    <w:rsid w:val="001C6428"/>
    <w:rsid w:val="001C6A57"/>
    <w:rsid w:val="001C6A92"/>
    <w:rsid w:val="001C70D6"/>
    <w:rsid w:val="001D02AA"/>
    <w:rsid w:val="001D04F6"/>
    <w:rsid w:val="001D0D8B"/>
    <w:rsid w:val="001D0F2A"/>
    <w:rsid w:val="001D29A1"/>
    <w:rsid w:val="001D2C81"/>
    <w:rsid w:val="001D5A4B"/>
    <w:rsid w:val="001D6D9C"/>
    <w:rsid w:val="001D6F08"/>
    <w:rsid w:val="001D7A69"/>
    <w:rsid w:val="001E09E1"/>
    <w:rsid w:val="001E0C26"/>
    <w:rsid w:val="001E12E5"/>
    <w:rsid w:val="001E1929"/>
    <w:rsid w:val="001E1959"/>
    <w:rsid w:val="001E199D"/>
    <w:rsid w:val="001E4288"/>
    <w:rsid w:val="001E484E"/>
    <w:rsid w:val="001E4ABB"/>
    <w:rsid w:val="001E5261"/>
    <w:rsid w:val="001E5654"/>
    <w:rsid w:val="001E7D6E"/>
    <w:rsid w:val="001F0776"/>
    <w:rsid w:val="001F1303"/>
    <w:rsid w:val="001F20F4"/>
    <w:rsid w:val="001F2B90"/>
    <w:rsid w:val="001F2BD4"/>
    <w:rsid w:val="001F2F31"/>
    <w:rsid w:val="001F3ECC"/>
    <w:rsid w:val="001F41B2"/>
    <w:rsid w:val="001F46DB"/>
    <w:rsid w:val="001F4F38"/>
    <w:rsid w:val="001F58AD"/>
    <w:rsid w:val="001F5929"/>
    <w:rsid w:val="001F6275"/>
    <w:rsid w:val="001F6443"/>
    <w:rsid w:val="001F68D8"/>
    <w:rsid w:val="001F712C"/>
    <w:rsid w:val="001F7A6A"/>
    <w:rsid w:val="00200084"/>
    <w:rsid w:val="002001A3"/>
    <w:rsid w:val="00201091"/>
    <w:rsid w:val="0020128A"/>
    <w:rsid w:val="0020174E"/>
    <w:rsid w:val="00202C5B"/>
    <w:rsid w:val="00202CA0"/>
    <w:rsid w:val="00203867"/>
    <w:rsid w:val="00204278"/>
    <w:rsid w:val="00205336"/>
    <w:rsid w:val="00205755"/>
    <w:rsid w:val="0020616D"/>
    <w:rsid w:val="002066D5"/>
    <w:rsid w:val="0021039E"/>
    <w:rsid w:val="00210D21"/>
    <w:rsid w:val="00213058"/>
    <w:rsid w:val="002135D2"/>
    <w:rsid w:val="0021399C"/>
    <w:rsid w:val="00214593"/>
    <w:rsid w:val="00215FE6"/>
    <w:rsid w:val="0021647B"/>
    <w:rsid w:val="002166D1"/>
    <w:rsid w:val="00216C39"/>
    <w:rsid w:val="00217115"/>
    <w:rsid w:val="00217C3E"/>
    <w:rsid w:val="00217D75"/>
    <w:rsid w:val="0022021E"/>
    <w:rsid w:val="00220A8F"/>
    <w:rsid w:val="00220EAE"/>
    <w:rsid w:val="00220F3E"/>
    <w:rsid w:val="002218BE"/>
    <w:rsid w:val="002223A1"/>
    <w:rsid w:val="00222DE5"/>
    <w:rsid w:val="00223259"/>
    <w:rsid w:val="00223466"/>
    <w:rsid w:val="002240BA"/>
    <w:rsid w:val="002247C9"/>
    <w:rsid w:val="0022496E"/>
    <w:rsid w:val="00225D5E"/>
    <w:rsid w:val="00226501"/>
    <w:rsid w:val="002268B9"/>
    <w:rsid w:val="00226AE7"/>
    <w:rsid w:val="00230682"/>
    <w:rsid w:val="00230C3A"/>
    <w:rsid w:val="00231077"/>
    <w:rsid w:val="002315D0"/>
    <w:rsid w:val="00231C37"/>
    <w:rsid w:val="00231D09"/>
    <w:rsid w:val="00231F04"/>
    <w:rsid w:val="00233563"/>
    <w:rsid w:val="00233C1C"/>
    <w:rsid w:val="00233DD1"/>
    <w:rsid w:val="00233FEA"/>
    <w:rsid w:val="00234448"/>
    <w:rsid w:val="002345E0"/>
    <w:rsid w:val="0023468B"/>
    <w:rsid w:val="00234DF8"/>
    <w:rsid w:val="002377B3"/>
    <w:rsid w:val="00237D36"/>
    <w:rsid w:val="00240026"/>
    <w:rsid w:val="0024045C"/>
    <w:rsid w:val="00241289"/>
    <w:rsid w:val="00241579"/>
    <w:rsid w:val="00242610"/>
    <w:rsid w:val="002454AA"/>
    <w:rsid w:val="002461E9"/>
    <w:rsid w:val="00246518"/>
    <w:rsid w:val="00246855"/>
    <w:rsid w:val="00250DB1"/>
    <w:rsid w:val="00250F3A"/>
    <w:rsid w:val="00250F92"/>
    <w:rsid w:val="002526C7"/>
    <w:rsid w:val="00252C18"/>
    <w:rsid w:val="00253C64"/>
    <w:rsid w:val="00254878"/>
    <w:rsid w:val="002548BA"/>
    <w:rsid w:val="00254A32"/>
    <w:rsid w:val="002565C9"/>
    <w:rsid w:val="002571B5"/>
    <w:rsid w:val="002579AE"/>
    <w:rsid w:val="00257FDB"/>
    <w:rsid w:val="002604A8"/>
    <w:rsid w:val="0026072E"/>
    <w:rsid w:val="00260D0A"/>
    <w:rsid w:val="0026189F"/>
    <w:rsid w:val="00261A30"/>
    <w:rsid w:val="00261DF2"/>
    <w:rsid w:val="00262548"/>
    <w:rsid w:val="00262FDF"/>
    <w:rsid w:val="0026316C"/>
    <w:rsid w:val="00263733"/>
    <w:rsid w:val="00263C8E"/>
    <w:rsid w:val="00265781"/>
    <w:rsid w:val="00265DBE"/>
    <w:rsid w:val="00266C6D"/>
    <w:rsid w:val="00267361"/>
    <w:rsid w:val="00267FC7"/>
    <w:rsid w:val="00270724"/>
    <w:rsid w:val="00271E43"/>
    <w:rsid w:val="00272708"/>
    <w:rsid w:val="00272970"/>
    <w:rsid w:val="00272EA2"/>
    <w:rsid w:val="0027394F"/>
    <w:rsid w:val="0027595B"/>
    <w:rsid w:val="00276372"/>
    <w:rsid w:val="002775DC"/>
    <w:rsid w:val="0027781E"/>
    <w:rsid w:val="0028004D"/>
    <w:rsid w:val="00280637"/>
    <w:rsid w:val="00280ADC"/>
    <w:rsid w:val="00281D3E"/>
    <w:rsid w:val="002822AE"/>
    <w:rsid w:val="002835A6"/>
    <w:rsid w:val="00283798"/>
    <w:rsid w:val="00283DCF"/>
    <w:rsid w:val="002848AD"/>
    <w:rsid w:val="002858F7"/>
    <w:rsid w:val="00285F6D"/>
    <w:rsid w:val="00286C35"/>
    <w:rsid w:val="00287109"/>
    <w:rsid w:val="00290677"/>
    <w:rsid w:val="002910A2"/>
    <w:rsid w:val="00291511"/>
    <w:rsid w:val="002915AD"/>
    <w:rsid w:val="00291998"/>
    <w:rsid w:val="00291EB1"/>
    <w:rsid w:val="002926EC"/>
    <w:rsid w:val="00292C9C"/>
    <w:rsid w:val="002932B2"/>
    <w:rsid w:val="0029412F"/>
    <w:rsid w:val="00294BE1"/>
    <w:rsid w:val="00295B8E"/>
    <w:rsid w:val="00295C5B"/>
    <w:rsid w:val="00295D53"/>
    <w:rsid w:val="00295DB2"/>
    <w:rsid w:val="002960E7"/>
    <w:rsid w:val="002A00E2"/>
    <w:rsid w:val="002A03C9"/>
    <w:rsid w:val="002A0CE1"/>
    <w:rsid w:val="002A1864"/>
    <w:rsid w:val="002A5419"/>
    <w:rsid w:val="002A5C07"/>
    <w:rsid w:val="002A60B7"/>
    <w:rsid w:val="002A6F0A"/>
    <w:rsid w:val="002A7287"/>
    <w:rsid w:val="002A7522"/>
    <w:rsid w:val="002B01A8"/>
    <w:rsid w:val="002B0AF6"/>
    <w:rsid w:val="002B1966"/>
    <w:rsid w:val="002B25A3"/>
    <w:rsid w:val="002B3BF2"/>
    <w:rsid w:val="002B4D75"/>
    <w:rsid w:val="002B6C05"/>
    <w:rsid w:val="002B7F61"/>
    <w:rsid w:val="002C0023"/>
    <w:rsid w:val="002C09EF"/>
    <w:rsid w:val="002C0A18"/>
    <w:rsid w:val="002C0AD7"/>
    <w:rsid w:val="002C1C9F"/>
    <w:rsid w:val="002C292C"/>
    <w:rsid w:val="002C2B8A"/>
    <w:rsid w:val="002C2BBA"/>
    <w:rsid w:val="002C2CE1"/>
    <w:rsid w:val="002C3448"/>
    <w:rsid w:val="002C3A4B"/>
    <w:rsid w:val="002C3D77"/>
    <w:rsid w:val="002C55D3"/>
    <w:rsid w:val="002C563F"/>
    <w:rsid w:val="002C6005"/>
    <w:rsid w:val="002C612D"/>
    <w:rsid w:val="002C645A"/>
    <w:rsid w:val="002C7826"/>
    <w:rsid w:val="002D0B27"/>
    <w:rsid w:val="002D0EEF"/>
    <w:rsid w:val="002D1713"/>
    <w:rsid w:val="002D18F1"/>
    <w:rsid w:val="002D1B7C"/>
    <w:rsid w:val="002D2EDE"/>
    <w:rsid w:val="002D2F30"/>
    <w:rsid w:val="002D3804"/>
    <w:rsid w:val="002D43C1"/>
    <w:rsid w:val="002D45EE"/>
    <w:rsid w:val="002D47A7"/>
    <w:rsid w:val="002D52D6"/>
    <w:rsid w:val="002D62BE"/>
    <w:rsid w:val="002E0D9D"/>
    <w:rsid w:val="002E1145"/>
    <w:rsid w:val="002E1AB8"/>
    <w:rsid w:val="002E1B62"/>
    <w:rsid w:val="002E2F8A"/>
    <w:rsid w:val="002E2FAB"/>
    <w:rsid w:val="002E37CF"/>
    <w:rsid w:val="002E3FC7"/>
    <w:rsid w:val="002E5A64"/>
    <w:rsid w:val="002E63D1"/>
    <w:rsid w:val="002F0081"/>
    <w:rsid w:val="002F0404"/>
    <w:rsid w:val="002F04D3"/>
    <w:rsid w:val="002F0644"/>
    <w:rsid w:val="002F0DD5"/>
    <w:rsid w:val="002F0E14"/>
    <w:rsid w:val="002F0F4B"/>
    <w:rsid w:val="002F15A4"/>
    <w:rsid w:val="002F1743"/>
    <w:rsid w:val="002F1EEB"/>
    <w:rsid w:val="002F1F5F"/>
    <w:rsid w:val="002F2CBE"/>
    <w:rsid w:val="002F32F2"/>
    <w:rsid w:val="002F349A"/>
    <w:rsid w:val="002F39DE"/>
    <w:rsid w:val="002F46CE"/>
    <w:rsid w:val="002F4D65"/>
    <w:rsid w:val="002F5787"/>
    <w:rsid w:val="002F59BE"/>
    <w:rsid w:val="002F6472"/>
    <w:rsid w:val="002F6BFC"/>
    <w:rsid w:val="002F79A7"/>
    <w:rsid w:val="003005C3"/>
    <w:rsid w:val="003006A4"/>
    <w:rsid w:val="003017E0"/>
    <w:rsid w:val="003018BF"/>
    <w:rsid w:val="003025DA"/>
    <w:rsid w:val="00302B71"/>
    <w:rsid w:val="00303500"/>
    <w:rsid w:val="003038CF"/>
    <w:rsid w:val="00303FE9"/>
    <w:rsid w:val="00304373"/>
    <w:rsid w:val="003046EE"/>
    <w:rsid w:val="00305DA8"/>
    <w:rsid w:val="00306929"/>
    <w:rsid w:val="00306E48"/>
    <w:rsid w:val="00307795"/>
    <w:rsid w:val="00311057"/>
    <w:rsid w:val="00311712"/>
    <w:rsid w:val="00311FA3"/>
    <w:rsid w:val="0031295D"/>
    <w:rsid w:val="003129C8"/>
    <w:rsid w:val="00312F13"/>
    <w:rsid w:val="00314749"/>
    <w:rsid w:val="003149A1"/>
    <w:rsid w:val="00316102"/>
    <w:rsid w:val="00316743"/>
    <w:rsid w:val="00316749"/>
    <w:rsid w:val="00316ADA"/>
    <w:rsid w:val="003209D5"/>
    <w:rsid w:val="00320CBD"/>
    <w:rsid w:val="003221CA"/>
    <w:rsid w:val="003229A1"/>
    <w:rsid w:val="00322DE5"/>
    <w:rsid w:val="00323696"/>
    <w:rsid w:val="00323B6F"/>
    <w:rsid w:val="00323CDC"/>
    <w:rsid w:val="00324C09"/>
    <w:rsid w:val="003250A0"/>
    <w:rsid w:val="00325734"/>
    <w:rsid w:val="00326E75"/>
    <w:rsid w:val="00327550"/>
    <w:rsid w:val="00327ACD"/>
    <w:rsid w:val="003309BE"/>
    <w:rsid w:val="00331D0D"/>
    <w:rsid w:val="00333A37"/>
    <w:rsid w:val="003342D7"/>
    <w:rsid w:val="00335040"/>
    <w:rsid w:val="003351DC"/>
    <w:rsid w:val="00336429"/>
    <w:rsid w:val="003369CB"/>
    <w:rsid w:val="00340917"/>
    <w:rsid w:val="00341EE1"/>
    <w:rsid w:val="00343A7C"/>
    <w:rsid w:val="00345C4E"/>
    <w:rsid w:val="00346475"/>
    <w:rsid w:val="003465BD"/>
    <w:rsid w:val="003470F3"/>
    <w:rsid w:val="00347EFF"/>
    <w:rsid w:val="003504C4"/>
    <w:rsid w:val="00352A78"/>
    <w:rsid w:val="00353B3C"/>
    <w:rsid w:val="00354C73"/>
    <w:rsid w:val="00354DE9"/>
    <w:rsid w:val="0035574E"/>
    <w:rsid w:val="003574F5"/>
    <w:rsid w:val="00357ACB"/>
    <w:rsid w:val="00360771"/>
    <w:rsid w:val="00361BFF"/>
    <w:rsid w:val="003631BD"/>
    <w:rsid w:val="0036333C"/>
    <w:rsid w:val="00363863"/>
    <w:rsid w:val="00363D23"/>
    <w:rsid w:val="003643F6"/>
    <w:rsid w:val="00364A65"/>
    <w:rsid w:val="00364C39"/>
    <w:rsid w:val="00365012"/>
    <w:rsid w:val="003651FA"/>
    <w:rsid w:val="00365C06"/>
    <w:rsid w:val="00366D34"/>
    <w:rsid w:val="00367D65"/>
    <w:rsid w:val="00370404"/>
    <w:rsid w:val="00370B02"/>
    <w:rsid w:val="00370F80"/>
    <w:rsid w:val="003715D1"/>
    <w:rsid w:val="003716E4"/>
    <w:rsid w:val="00371D38"/>
    <w:rsid w:val="00372359"/>
    <w:rsid w:val="0037374C"/>
    <w:rsid w:val="00373A0C"/>
    <w:rsid w:val="0037400D"/>
    <w:rsid w:val="00374620"/>
    <w:rsid w:val="00374A54"/>
    <w:rsid w:val="00374BC4"/>
    <w:rsid w:val="00374F4A"/>
    <w:rsid w:val="003764C8"/>
    <w:rsid w:val="00377986"/>
    <w:rsid w:val="003800D6"/>
    <w:rsid w:val="00380F11"/>
    <w:rsid w:val="0038110F"/>
    <w:rsid w:val="003822D4"/>
    <w:rsid w:val="003827A2"/>
    <w:rsid w:val="00382B9D"/>
    <w:rsid w:val="00382E96"/>
    <w:rsid w:val="003834ED"/>
    <w:rsid w:val="0038360B"/>
    <w:rsid w:val="00383A43"/>
    <w:rsid w:val="00384137"/>
    <w:rsid w:val="003845AD"/>
    <w:rsid w:val="00386B8D"/>
    <w:rsid w:val="00390738"/>
    <w:rsid w:val="0039126C"/>
    <w:rsid w:val="003917C9"/>
    <w:rsid w:val="003923EE"/>
    <w:rsid w:val="00392870"/>
    <w:rsid w:val="003942F1"/>
    <w:rsid w:val="003955C3"/>
    <w:rsid w:val="003A05A3"/>
    <w:rsid w:val="003A0B49"/>
    <w:rsid w:val="003A2862"/>
    <w:rsid w:val="003A2A61"/>
    <w:rsid w:val="003A3CCA"/>
    <w:rsid w:val="003A3D0D"/>
    <w:rsid w:val="003A4082"/>
    <w:rsid w:val="003A438B"/>
    <w:rsid w:val="003A4473"/>
    <w:rsid w:val="003A491B"/>
    <w:rsid w:val="003A6A67"/>
    <w:rsid w:val="003A6B01"/>
    <w:rsid w:val="003A6C64"/>
    <w:rsid w:val="003A7714"/>
    <w:rsid w:val="003A7F6C"/>
    <w:rsid w:val="003B06A7"/>
    <w:rsid w:val="003B1746"/>
    <w:rsid w:val="003B2E0C"/>
    <w:rsid w:val="003B2FE6"/>
    <w:rsid w:val="003B3A14"/>
    <w:rsid w:val="003B3F8C"/>
    <w:rsid w:val="003B3F96"/>
    <w:rsid w:val="003B41DD"/>
    <w:rsid w:val="003B580B"/>
    <w:rsid w:val="003B5C61"/>
    <w:rsid w:val="003B60B4"/>
    <w:rsid w:val="003B61D9"/>
    <w:rsid w:val="003B6946"/>
    <w:rsid w:val="003B6BF8"/>
    <w:rsid w:val="003B781C"/>
    <w:rsid w:val="003C0431"/>
    <w:rsid w:val="003C065C"/>
    <w:rsid w:val="003C361F"/>
    <w:rsid w:val="003C399D"/>
    <w:rsid w:val="003C46BF"/>
    <w:rsid w:val="003C6228"/>
    <w:rsid w:val="003C6B95"/>
    <w:rsid w:val="003C6F0D"/>
    <w:rsid w:val="003D0A5A"/>
    <w:rsid w:val="003D0E58"/>
    <w:rsid w:val="003D1C91"/>
    <w:rsid w:val="003D2402"/>
    <w:rsid w:val="003D2508"/>
    <w:rsid w:val="003D30B1"/>
    <w:rsid w:val="003D31BA"/>
    <w:rsid w:val="003D35BA"/>
    <w:rsid w:val="003D4973"/>
    <w:rsid w:val="003D4B13"/>
    <w:rsid w:val="003D50DD"/>
    <w:rsid w:val="003D6434"/>
    <w:rsid w:val="003D72AA"/>
    <w:rsid w:val="003D7C57"/>
    <w:rsid w:val="003E0A0A"/>
    <w:rsid w:val="003E1103"/>
    <w:rsid w:val="003E4323"/>
    <w:rsid w:val="003E45BD"/>
    <w:rsid w:val="003E60B5"/>
    <w:rsid w:val="003E645C"/>
    <w:rsid w:val="003E680B"/>
    <w:rsid w:val="003F0368"/>
    <w:rsid w:val="003F2014"/>
    <w:rsid w:val="003F2028"/>
    <w:rsid w:val="003F23F2"/>
    <w:rsid w:val="003F28DF"/>
    <w:rsid w:val="003F2FCB"/>
    <w:rsid w:val="003F4224"/>
    <w:rsid w:val="003F4380"/>
    <w:rsid w:val="003F48E9"/>
    <w:rsid w:val="003F6069"/>
    <w:rsid w:val="003F6699"/>
    <w:rsid w:val="003F7447"/>
    <w:rsid w:val="003F7B93"/>
    <w:rsid w:val="00400931"/>
    <w:rsid w:val="00402267"/>
    <w:rsid w:val="00402686"/>
    <w:rsid w:val="00402748"/>
    <w:rsid w:val="00403D40"/>
    <w:rsid w:val="00403E2B"/>
    <w:rsid w:val="00404582"/>
    <w:rsid w:val="00404E15"/>
    <w:rsid w:val="00405DB0"/>
    <w:rsid w:val="00406518"/>
    <w:rsid w:val="00406594"/>
    <w:rsid w:val="00406917"/>
    <w:rsid w:val="00406953"/>
    <w:rsid w:val="00406E5F"/>
    <w:rsid w:val="00410050"/>
    <w:rsid w:val="00410B0E"/>
    <w:rsid w:val="00411EB4"/>
    <w:rsid w:val="004126C0"/>
    <w:rsid w:val="00412D69"/>
    <w:rsid w:val="004137C8"/>
    <w:rsid w:val="00413A7E"/>
    <w:rsid w:val="0041413C"/>
    <w:rsid w:val="00415D11"/>
    <w:rsid w:val="00417CF5"/>
    <w:rsid w:val="004205FC"/>
    <w:rsid w:val="004220D2"/>
    <w:rsid w:val="004222E1"/>
    <w:rsid w:val="0042232D"/>
    <w:rsid w:val="004243CA"/>
    <w:rsid w:val="0042444C"/>
    <w:rsid w:val="0042571F"/>
    <w:rsid w:val="004266C6"/>
    <w:rsid w:val="004276D9"/>
    <w:rsid w:val="0042790C"/>
    <w:rsid w:val="00427961"/>
    <w:rsid w:val="00427D37"/>
    <w:rsid w:val="00434437"/>
    <w:rsid w:val="00434950"/>
    <w:rsid w:val="00435291"/>
    <w:rsid w:val="00435499"/>
    <w:rsid w:val="00435B4A"/>
    <w:rsid w:val="00435E41"/>
    <w:rsid w:val="0043600A"/>
    <w:rsid w:val="00436BE0"/>
    <w:rsid w:val="00436F5F"/>
    <w:rsid w:val="00437042"/>
    <w:rsid w:val="004372D5"/>
    <w:rsid w:val="00437660"/>
    <w:rsid w:val="004408C0"/>
    <w:rsid w:val="0044115A"/>
    <w:rsid w:val="0044131B"/>
    <w:rsid w:val="004414FA"/>
    <w:rsid w:val="00443F51"/>
    <w:rsid w:val="004440C4"/>
    <w:rsid w:val="00444213"/>
    <w:rsid w:val="004447EE"/>
    <w:rsid w:val="0044585C"/>
    <w:rsid w:val="00445A89"/>
    <w:rsid w:val="00446246"/>
    <w:rsid w:val="00446A72"/>
    <w:rsid w:val="00446AC0"/>
    <w:rsid w:val="0045064F"/>
    <w:rsid w:val="00450752"/>
    <w:rsid w:val="004526AC"/>
    <w:rsid w:val="004528C0"/>
    <w:rsid w:val="00453077"/>
    <w:rsid w:val="004531A8"/>
    <w:rsid w:val="0045329D"/>
    <w:rsid w:val="0045346F"/>
    <w:rsid w:val="004546C3"/>
    <w:rsid w:val="00454DB0"/>
    <w:rsid w:val="00455460"/>
    <w:rsid w:val="00455E67"/>
    <w:rsid w:val="004566C6"/>
    <w:rsid w:val="00456871"/>
    <w:rsid w:val="00456A7A"/>
    <w:rsid w:val="0045787D"/>
    <w:rsid w:val="004602C6"/>
    <w:rsid w:val="00460395"/>
    <w:rsid w:val="004618D1"/>
    <w:rsid w:val="0046298D"/>
    <w:rsid w:val="00463339"/>
    <w:rsid w:val="0046366B"/>
    <w:rsid w:val="0046471C"/>
    <w:rsid w:val="00464A3A"/>
    <w:rsid w:val="00464ACE"/>
    <w:rsid w:val="00464AF7"/>
    <w:rsid w:val="00464AFE"/>
    <w:rsid w:val="004668D4"/>
    <w:rsid w:val="00467FE3"/>
    <w:rsid w:val="0047158D"/>
    <w:rsid w:val="0047179A"/>
    <w:rsid w:val="00471F4E"/>
    <w:rsid w:val="00474423"/>
    <w:rsid w:val="00474A5E"/>
    <w:rsid w:val="00475AFD"/>
    <w:rsid w:val="004775E9"/>
    <w:rsid w:val="00482CBE"/>
    <w:rsid w:val="00484564"/>
    <w:rsid w:val="00485191"/>
    <w:rsid w:val="0048565B"/>
    <w:rsid w:val="00486720"/>
    <w:rsid w:val="00486B50"/>
    <w:rsid w:val="0048792A"/>
    <w:rsid w:val="0049038A"/>
    <w:rsid w:val="00491E7C"/>
    <w:rsid w:val="00491FC5"/>
    <w:rsid w:val="00493FE0"/>
    <w:rsid w:val="004941E4"/>
    <w:rsid w:val="00497B73"/>
    <w:rsid w:val="00497FE5"/>
    <w:rsid w:val="004A061D"/>
    <w:rsid w:val="004A0694"/>
    <w:rsid w:val="004A0DD1"/>
    <w:rsid w:val="004A121C"/>
    <w:rsid w:val="004A12B2"/>
    <w:rsid w:val="004A1402"/>
    <w:rsid w:val="004A2F82"/>
    <w:rsid w:val="004A30D8"/>
    <w:rsid w:val="004A30FF"/>
    <w:rsid w:val="004A4012"/>
    <w:rsid w:val="004A5287"/>
    <w:rsid w:val="004A68C1"/>
    <w:rsid w:val="004A6E5A"/>
    <w:rsid w:val="004A6F32"/>
    <w:rsid w:val="004A78EC"/>
    <w:rsid w:val="004A7EC0"/>
    <w:rsid w:val="004A7F68"/>
    <w:rsid w:val="004B019F"/>
    <w:rsid w:val="004B13FF"/>
    <w:rsid w:val="004B17B7"/>
    <w:rsid w:val="004B1BB6"/>
    <w:rsid w:val="004B217F"/>
    <w:rsid w:val="004B2CB1"/>
    <w:rsid w:val="004B344A"/>
    <w:rsid w:val="004B3D0E"/>
    <w:rsid w:val="004B505B"/>
    <w:rsid w:val="004B5BC2"/>
    <w:rsid w:val="004B5E1A"/>
    <w:rsid w:val="004B62BD"/>
    <w:rsid w:val="004B65FC"/>
    <w:rsid w:val="004B6904"/>
    <w:rsid w:val="004B7E7D"/>
    <w:rsid w:val="004C05FB"/>
    <w:rsid w:val="004C094D"/>
    <w:rsid w:val="004C12DB"/>
    <w:rsid w:val="004C1A00"/>
    <w:rsid w:val="004C29F4"/>
    <w:rsid w:val="004C42A1"/>
    <w:rsid w:val="004C5D97"/>
    <w:rsid w:val="004C6667"/>
    <w:rsid w:val="004C74B2"/>
    <w:rsid w:val="004C7811"/>
    <w:rsid w:val="004C7B17"/>
    <w:rsid w:val="004C7CD4"/>
    <w:rsid w:val="004D0228"/>
    <w:rsid w:val="004D0E83"/>
    <w:rsid w:val="004D0FB1"/>
    <w:rsid w:val="004D1402"/>
    <w:rsid w:val="004D1879"/>
    <w:rsid w:val="004D1AF2"/>
    <w:rsid w:val="004D1BAD"/>
    <w:rsid w:val="004D4FF9"/>
    <w:rsid w:val="004D649C"/>
    <w:rsid w:val="004D6F9D"/>
    <w:rsid w:val="004D73AD"/>
    <w:rsid w:val="004D7988"/>
    <w:rsid w:val="004E1645"/>
    <w:rsid w:val="004E243C"/>
    <w:rsid w:val="004E3188"/>
    <w:rsid w:val="004E3214"/>
    <w:rsid w:val="004E4540"/>
    <w:rsid w:val="004E5579"/>
    <w:rsid w:val="004E55D0"/>
    <w:rsid w:val="004E637B"/>
    <w:rsid w:val="004E7B53"/>
    <w:rsid w:val="004E7CAF"/>
    <w:rsid w:val="004E7F20"/>
    <w:rsid w:val="004F27F6"/>
    <w:rsid w:val="004F2BDE"/>
    <w:rsid w:val="004F31C1"/>
    <w:rsid w:val="004F32EA"/>
    <w:rsid w:val="004F39CA"/>
    <w:rsid w:val="004F3AB2"/>
    <w:rsid w:val="004F4827"/>
    <w:rsid w:val="004F51BD"/>
    <w:rsid w:val="004F5D1A"/>
    <w:rsid w:val="004F5D44"/>
    <w:rsid w:val="004F5E64"/>
    <w:rsid w:val="0050263F"/>
    <w:rsid w:val="00503141"/>
    <w:rsid w:val="00503C63"/>
    <w:rsid w:val="005054D7"/>
    <w:rsid w:val="00505798"/>
    <w:rsid w:val="00506818"/>
    <w:rsid w:val="00506B40"/>
    <w:rsid w:val="005076FC"/>
    <w:rsid w:val="005106E0"/>
    <w:rsid w:val="00510C17"/>
    <w:rsid w:val="00510C78"/>
    <w:rsid w:val="00511621"/>
    <w:rsid w:val="00511C72"/>
    <w:rsid w:val="005123E9"/>
    <w:rsid w:val="0051245A"/>
    <w:rsid w:val="00512959"/>
    <w:rsid w:val="00513535"/>
    <w:rsid w:val="00513A91"/>
    <w:rsid w:val="00514027"/>
    <w:rsid w:val="005151D0"/>
    <w:rsid w:val="005174B3"/>
    <w:rsid w:val="00517941"/>
    <w:rsid w:val="00520F16"/>
    <w:rsid w:val="005230F6"/>
    <w:rsid w:val="005231EF"/>
    <w:rsid w:val="00524313"/>
    <w:rsid w:val="005253B6"/>
    <w:rsid w:val="0052683B"/>
    <w:rsid w:val="005268F5"/>
    <w:rsid w:val="005275B7"/>
    <w:rsid w:val="0052777C"/>
    <w:rsid w:val="0053004D"/>
    <w:rsid w:val="005304A3"/>
    <w:rsid w:val="005309AC"/>
    <w:rsid w:val="00531130"/>
    <w:rsid w:val="0053185E"/>
    <w:rsid w:val="005318D9"/>
    <w:rsid w:val="00531F66"/>
    <w:rsid w:val="00532B6B"/>
    <w:rsid w:val="00532BAF"/>
    <w:rsid w:val="00532D76"/>
    <w:rsid w:val="005333D0"/>
    <w:rsid w:val="0053482F"/>
    <w:rsid w:val="005351D8"/>
    <w:rsid w:val="00536687"/>
    <w:rsid w:val="00540300"/>
    <w:rsid w:val="00540CEB"/>
    <w:rsid w:val="0054187D"/>
    <w:rsid w:val="00542064"/>
    <w:rsid w:val="0054295A"/>
    <w:rsid w:val="00542FFC"/>
    <w:rsid w:val="00545756"/>
    <w:rsid w:val="005462F2"/>
    <w:rsid w:val="00546A33"/>
    <w:rsid w:val="00546D64"/>
    <w:rsid w:val="005504FB"/>
    <w:rsid w:val="005526C4"/>
    <w:rsid w:val="005543F8"/>
    <w:rsid w:val="00554B8F"/>
    <w:rsid w:val="005555A5"/>
    <w:rsid w:val="00560349"/>
    <w:rsid w:val="00560DA6"/>
    <w:rsid w:val="00561CE0"/>
    <w:rsid w:val="005621F1"/>
    <w:rsid w:val="00563101"/>
    <w:rsid w:val="00565259"/>
    <w:rsid w:val="005658B3"/>
    <w:rsid w:val="005661EF"/>
    <w:rsid w:val="00566908"/>
    <w:rsid w:val="00570AF6"/>
    <w:rsid w:val="00571F20"/>
    <w:rsid w:val="0057203F"/>
    <w:rsid w:val="005720F6"/>
    <w:rsid w:val="00573B6C"/>
    <w:rsid w:val="0057483F"/>
    <w:rsid w:val="00574E2B"/>
    <w:rsid w:val="00574EC6"/>
    <w:rsid w:val="00575694"/>
    <w:rsid w:val="005760BC"/>
    <w:rsid w:val="0057786A"/>
    <w:rsid w:val="005803EF"/>
    <w:rsid w:val="005824E4"/>
    <w:rsid w:val="00582E10"/>
    <w:rsid w:val="005836EF"/>
    <w:rsid w:val="00583796"/>
    <w:rsid w:val="005837F8"/>
    <w:rsid w:val="005859E7"/>
    <w:rsid w:val="00585C07"/>
    <w:rsid w:val="00586A51"/>
    <w:rsid w:val="00586FE3"/>
    <w:rsid w:val="00587F09"/>
    <w:rsid w:val="00587F41"/>
    <w:rsid w:val="005909CC"/>
    <w:rsid w:val="00591587"/>
    <w:rsid w:val="00591707"/>
    <w:rsid w:val="005935A5"/>
    <w:rsid w:val="005940B3"/>
    <w:rsid w:val="00595E0A"/>
    <w:rsid w:val="00596490"/>
    <w:rsid w:val="00596BDC"/>
    <w:rsid w:val="005976D3"/>
    <w:rsid w:val="005977ED"/>
    <w:rsid w:val="005A11CB"/>
    <w:rsid w:val="005A1BF4"/>
    <w:rsid w:val="005A266C"/>
    <w:rsid w:val="005A359E"/>
    <w:rsid w:val="005A3B4E"/>
    <w:rsid w:val="005A5026"/>
    <w:rsid w:val="005A6D68"/>
    <w:rsid w:val="005A6F9F"/>
    <w:rsid w:val="005A7875"/>
    <w:rsid w:val="005B1B54"/>
    <w:rsid w:val="005B32D1"/>
    <w:rsid w:val="005B3D66"/>
    <w:rsid w:val="005B405F"/>
    <w:rsid w:val="005B51D9"/>
    <w:rsid w:val="005C0052"/>
    <w:rsid w:val="005C01E4"/>
    <w:rsid w:val="005C179A"/>
    <w:rsid w:val="005C1E75"/>
    <w:rsid w:val="005C28CD"/>
    <w:rsid w:val="005C2F11"/>
    <w:rsid w:val="005C2FF6"/>
    <w:rsid w:val="005C36A8"/>
    <w:rsid w:val="005C4587"/>
    <w:rsid w:val="005C4AD1"/>
    <w:rsid w:val="005C6107"/>
    <w:rsid w:val="005C612F"/>
    <w:rsid w:val="005C6179"/>
    <w:rsid w:val="005C6682"/>
    <w:rsid w:val="005C7754"/>
    <w:rsid w:val="005D0DDE"/>
    <w:rsid w:val="005D1176"/>
    <w:rsid w:val="005D280E"/>
    <w:rsid w:val="005D65D0"/>
    <w:rsid w:val="005D7410"/>
    <w:rsid w:val="005D791C"/>
    <w:rsid w:val="005E0C90"/>
    <w:rsid w:val="005E2802"/>
    <w:rsid w:val="005E322A"/>
    <w:rsid w:val="005E36EB"/>
    <w:rsid w:val="005E43E5"/>
    <w:rsid w:val="005E48FF"/>
    <w:rsid w:val="005E506E"/>
    <w:rsid w:val="005E7566"/>
    <w:rsid w:val="005E7AB6"/>
    <w:rsid w:val="005F001C"/>
    <w:rsid w:val="005F0128"/>
    <w:rsid w:val="005F025C"/>
    <w:rsid w:val="005F0303"/>
    <w:rsid w:val="005F099E"/>
    <w:rsid w:val="005F3AEC"/>
    <w:rsid w:val="005F6844"/>
    <w:rsid w:val="005F68AE"/>
    <w:rsid w:val="005F708D"/>
    <w:rsid w:val="005F7DEC"/>
    <w:rsid w:val="00600260"/>
    <w:rsid w:val="0060148E"/>
    <w:rsid w:val="006018D8"/>
    <w:rsid w:val="00602089"/>
    <w:rsid w:val="00602B77"/>
    <w:rsid w:val="0060351F"/>
    <w:rsid w:val="00603827"/>
    <w:rsid w:val="00605A9F"/>
    <w:rsid w:val="00605BC1"/>
    <w:rsid w:val="00606B6E"/>
    <w:rsid w:val="00606EA2"/>
    <w:rsid w:val="00610117"/>
    <w:rsid w:val="0061070A"/>
    <w:rsid w:val="00610A0B"/>
    <w:rsid w:val="00611016"/>
    <w:rsid w:val="006116DF"/>
    <w:rsid w:val="00611F72"/>
    <w:rsid w:val="00612460"/>
    <w:rsid w:val="00612B89"/>
    <w:rsid w:val="006130CC"/>
    <w:rsid w:val="0061363E"/>
    <w:rsid w:val="00613A50"/>
    <w:rsid w:val="00614EAD"/>
    <w:rsid w:val="00615C67"/>
    <w:rsid w:val="00615D36"/>
    <w:rsid w:val="00616A29"/>
    <w:rsid w:val="006179E9"/>
    <w:rsid w:val="00617A68"/>
    <w:rsid w:val="00617B8A"/>
    <w:rsid w:val="00620164"/>
    <w:rsid w:val="006202B7"/>
    <w:rsid w:val="006203F7"/>
    <w:rsid w:val="006205B4"/>
    <w:rsid w:val="00621358"/>
    <w:rsid w:val="0062253C"/>
    <w:rsid w:val="00622665"/>
    <w:rsid w:val="00622835"/>
    <w:rsid w:val="006234BF"/>
    <w:rsid w:val="00625028"/>
    <w:rsid w:val="00625894"/>
    <w:rsid w:val="00625C31"/>
    <w:rsid w:val="00626012"/>
    <w:rsid w:val="006263EB"/>
    <w:rsid w:val="006264C5"/>
    <w:rsid w:val="0062684B"/>
    <w:rsid w:val="0062700D"/>
    <w:rsid w:val="006301CD"/>
    <w:rsid w:val="006306CF"/>
    <w:rsid w:val="0063095C"/>
    <w:rsid w:val="006313FD"/>
    <w:rsid w:val="00631C56"/>
    <w:rsid w:val="00632363"/>
    <w:rsid w:val="00633026"/>
    <w:rsid w:val="00633954"/>
    <w:rsid w:val="00633C08"/>
    <w:rsid w:val="006354DE"/>
    <w:rsid w:val="00635D50"/>
    <w:rsid w:val="00637997"/>
    <w:rsid w:val="00640001"/>
    <w:rsid w:val="00640926"/>
    <w:rsid w:val="00640A75"/>
    <w:rsid w:val="00641F66"/>
    <w:rsid w:val="00642000"/>
    <w:rsid w:val="00642516"/>
    <w:rsid w:val="0064262D"/>
    <w:rsid w:val="00642C65"/>
    <w:rsid w:val="00643A96"/>
    <w:rsid w:val="00645546"/>
    <w:rsid w:val="00645E85"/>
    <w:rsid w:val="00645F8A"/>
    <w:rsid w:val="0064735F"/>
    <w:rsid w:val="00647A6D"/>
    <w:rsid w:val="00647ACD"/>
    <w:rsid w:val="0065007B"/>
    <w:rsid w:val="006510FC"/>
    <w:rsid w:val="00651749"/>
    <w:rsid w:val="00651A1D"/>
    <w:rsid w:val="00651B1D"/>
    <w:rsid w:val="00651C17"/>
    <w:rsid w:val="0065218E"/>
    <w:rsid w:val="006521E9"/>
    <w:rsid w:val="0065228D"/>
    <w:rsid w:val="00652571"/>
    <w:rsid w:val="00653B90"/>
    <w:rsid w:val="00653E17"/>
    <w:rsid w:val="00653FBB"/>
    <w:rsid w:val="006540CB"/>
    <w:rsid w:val="00654811"/>
    <w:rsid w:val="0065530D"/>
    <w:rsid w:val="00657632"/>
    <w:rsid w:val="00660F7C"/>
    <w:rsid w:val="0066174B"/>
    <w:rsid w:val="00661C2E"/>
    <w:rsid w:val="006625F6"/>
    <w:rsid w:val="00662E0F"/>
    <w:rsid w:val="0066318D"/>
    <w:rsid w:val="0066342F"/>
    <w:rsid w:val="0066393E"/>
    <w:rsid w:val="00664261"/>
    <w:rsid w:val="006654AE"/>
    <w:rsid w:val="006655B4"/>
    <w:rsid w:val="00665FB4"/>
    <w:rsid w:val="00667409"/>
    <w:rsid w:val="00667417"/>
    <w:rsid w:val="00667729"/>
    <w:rsid w:val="00667F89"/>
    <w:rsid w:val="0067127F"/>
    <w:rsid w:val="006718BE"/>
    <w:rsid w:val="00671DFA"/>
    <w:rsid w:val="006725F7"/>
    <w:rsid w:val="00674692"/>
    <w:rsid w:val="00674C45"/>
    <w:rsid w:val="0067522D"/>
    <w:rsid w:val="006756FA"/>
    <w:rsid w:val="00675A8F"/>
    <w:rsid w:val="00676253"/>
    <w:rsid w:val="0067660E"/>
    <w:rsid w:val="00676DC6"/>
    <w:rsid w:val="006774D9"/>
    <w:rsid w:val="006776FB"/>
    <w:rsid w:val="006801AF"/>
    <w:rsid w:val="0068054C"/>
    <w:rsid w:val="0068159A"/>
    <w:rsid w:val="0068177A"/>
    <w:rsid w:val="00681CCF"/>
    <w:rsid w:val="006838C0"/>
    <w:rsid w:val="006839E1"/>
    <w:rsid w:val="00683B55"/>
    <w:rsid w:val="006849D3"/>
    <w:rsid w:val="00684C05"/>
    <w:rsid w:val="00684D69"/>
    <w:rsid w:val="00684EDC"/>
    <w:rsid w:val="00684F34"/>
    <w:rsid w:val="00685651"/>
    <w:rsid w:val="00685A9D"/>
    <w:rsid w:val="00686E2C"/>
    <w:rsid w:val="0069076C"/>
    <w:rsid w:val="00691CBD"/>
    <w:rsid w:val="00692BFA"/>
    <w:rsid w:val="00692E14"/>
    <w:rsid w:val="00693041"/>
    <w:rsid w:val="006930FB"/>
    <w:rsid w:val="0069494D"/>
    <w:rsid w:val="006949EC"/>
    <w:rsid w:val="00694C97"/>
    <w:rsid w:val="00695767"/>
    <w:rsid w:val="00695929"/>
    <w:rsid w:val="00696A4B"/>
    <w:rsid w:val="00696B06"/>
    <w:rsid w:val="006A1162"/>
    <w:rsid w:val="006A1AAF"/>
    <w:rsid w:val="006A1AC9"/>
    <w:rsid w:val="006A1CD5"/>
    <w:rsid w:val="006A1E39"/>
    <w:rsid w:val="006A2E0C"/>
    <w:rsid w:val="006A3594"/>
    <w:rsid w:val="006A44D1"/>
    <w:rsid w:val="006A4E29"/>
    <w:rsid w:val="006A50CA"/>
    <w:rsid w:val="006A5649"/>
    <w:rsid w:val="006A6099"/>
    <w:rsid w:val="006A6175"/>
    <w:rsid w:val="006A69DF"/>
    <w:rsid w:val="006A6D11"/>
    <w:rsid w:val="006A6DF7"/>
    <w:rsid w:val="006A72C5"/>
    <w:rsid w:val="006A763D"/>
    <w:rsid w:val="006A7A8F"/>
    <w:rsid w:val="006A7B6E"/>
    <w:rsid w:val="006A7FE5"/>
    <w:rsid w:val="006B1413"/>
    <w:rsid w:val="006B1BE4"/>
    <w:rsid w:val="006B1C41"/>
    <w:rsid w:val="006B27E0"/>
    <w:rsid w:val="006B2EA8"/>
    <w:rsid w:val="006B5012"/>
    <w:rsid w:val="006B5655"/>
    <w:rsid w:val="006B66B9"/>
    <w:rsid w:val="006B6928"/>
    <w:rsid w:val="006B6CE5"/>
    <w:rsid w:val="006B6DB4"/>
    <w:rsid w:val="006B7237"/>
    <w:rsid w:val="006B7321"/>
    <w:rsid w:val="006B7C88"/>
    <w:rsid w:val="006C3DD4"/>
    <w:rsid w:val="006C40FA"/>
    <w:rsid w:val="006C418E"/>
    <w:rsid w:val="006C42EA"/>
    <w:rsid w:val="006C6221"/>
    <w:rsid w:val="006C789B"/>
    <w:rsid w:val="006D0812"/>
    <w:rsid w:val="006D2054"/>
    <w:rsid w:val="006D29BB"/>
    <w:rsid w:val="006D29F6"/>
    <w:rsid w:val="006D2C4C"/>
    <w:rsid w:val="006D326A"/>
    <w:rsid w:val="006D3554"/>
    <w:rsid w:val="006D395B"/>
    <w:rsid w:val="006D44AF"/>
    <w:rsid w:val="006D4FFF"/>
    <w:rsid w:val="006D511A"/>
    <w:rsid w:val="006D6E20"/>
    <w:rsid w:val="006E04A6"/>
    <w:rsid w:val="006E0954"/>
    <w:rsid w:val="006E0A95"/>
    <w:rsid w:val="006E0B4F"/>
    <w:rsid w:val="006E224E"/>
    <w:rsid w:val="006E2515"/>
    <w:rsid w:val="006E268E"/>
    <w:rsid w:val="006E4842"/>
    <w:rsid w:val="006E568F"/>
    <w:rsid w:val="006E56D4"/>
    <w:rsid w:val="006E6367"/>
    <w:rsid w:val="006E76AF"/>
    <w:rsid w:val="006E775A"/>
    <w:rsid w:val="006E7E66"/>
    <w:rsid w:val="006F0C37"/>
    <w:rsid w:val="006F1C7C"/>
    <w:rsid w:val="006F2594"/>
    <w:rsid w:val="006F279A"/>
    <w:rsid w:val="006F2B0C"/>
    <w:rsid w:val="006F34C3"/>
    <w:rsid w:val="006F4F56"/>
    <w:rsid w:val="006F50A3"/>
    <w:rsid w:val="006F593A"/>
    <w:rsid w:val="006F62D6"/>
    <w:rsid w:val="006F63B7"/>
    <w:rsid w:val="006F7C52"/>
    <w:rsid w:val="00700989"/>
    <w:rsid w:val="00700D94"/>
    <w:rsid w:val="0070162B"/>
    <w:rsid w:val="00702AE4"/>
    <w:rsid w:val="00703183"/>
    <w:rsid w:val="00704B08"/>
    <w:rsid w:val="00704CBA"/>
    <w:rsid w:val="00710788"/>
    <w:rsid w:val="007118BD"/>
    <w:rsid w:val="0071286C"/>
    <w:rsid w:val="007129F1"/>
    <w:rsid w:val="00712AB6"/>
    <w:rsid w:val="0071304D"/>
    <w:rsid w:val="00715A61"/>
    <w:rsid w:val="00715EC9"/>
    <w:rsid w:val="00716242"/>
    <w:rsid w:val="00716BB9"/>
    <w:rsid w:val="00716BEF"/>
    <w:rsid w:val="00717872"/>
    <w:rsid w:val="00720CE5"/>
    <w:rsid w:val="0072190A"/>
    <w:rsid w:val="00721993"/>
    <w:rsid w:val="00721D09"/>
    <w:rsid w:val="0072207A"/>
    <w:rsid w:val="007228C8"/>
    <w:rsid w:val="007235E6"/>
    <w:rsid w:val="00724593"/>
    <w:rsid w:val="0072489D"/>
    <w:rsid w:val="00724C32"/>
    <w:rsid w:val="007251B1"/>
    <w:rsid w:val="007253C6"/>
    <w:rsid w:val="00725689"/>
    <w:rsid w:val="0072691E"/>
    <w:rsid w:val="0073113B"/>
    <w:rsid w:val="00731B7F"/>
    <w:rsid w:val="00732E81"/>
    <w:rsid w:val="0073393F"/>
    <w:rsid w:val="00733C1E"/>
    <w:rsid w:val="0073440D"/>
    <w:rsid w:val="00734EF1"/>
    <w:rsid w:val="007354A7"/>
    <w:rsid w:val="00735B47"/>
    <w:rsid w:val="00735EBB"/>
    <w:rsid w:val="0073643D"/>
    <w:rsid w:val="007368DA"/>
    <w:rsid w:val="0073690D"/>
    <w:rsid w:val="0074038A"/>
    <w:rsid w:val="00741EC8"/>
    <w:rsid w:val="00742803"/>
    <w:rsid w:val="00742E29"/>
    <w:rsid w:val="0074497C"/>
    <w:rsid w:val="0074509B"/>
    <w:rsid w:val="007450BB"/>
    <w:rsid w:val="00745C61"/>
    <w:rsid w:val="00746153"/>
    <w:rsid w:val="00746B07"/>
    <w:rsid w:val="00746C3E"/>
    <w:rsid w:val="007471B4"/>
    <w:rsid w:val="007475FA"/>
    <w:rsid w:val="007502D4"/>
    <w:rsid w:val="0075059B"/>
    <w:rsid w:val="007506A5"/>
    <w:rsid w:val="0075082F"/>
    <w:rsid w:val="00750A5A"/>
    <w:rsid w:val="00751743"/>
    <w:rsid w:val="00751873"/>
    <w:rsid w:val="0075200C"/>
    <w:rsid w:val="00753024"/>
    <w:rsid w:val="007535A4"/>
    <w:rsid w:val="00755DB0"/>
    <w:rsid w:val="00755F97"/>
    <w:rsid w:val="00756587"/>
    <w:rsid w:val="00757576"/>
    <w:rsid w:val="00757E5E"/>
    <w:rsid w:val="0076064D"/>
    <w:rsid w:val="00760B9D"/>
    <w:rsid w:val="0076117B"/>
    <w:rsid w:val="0076145E"/>
    <w:rsid w:val="00762448"/>
    <w:rsid w:val="00763FD9"/>
    <w:rsid w:val="00764577"/>
    <w:rsid w:val="00765AB9"/>
    <w:rsid w:val="00767899"/>
    <w:rsid w:val="00767D06"/>
    <w:rsid w:val="00767EFB"/>
    <w:rsid w:val="00770A20"/>
    <w:rsid w:val="00770A32"/>
    <w:rsid w:val="00771A38"/>
    <w:rsid w:val="00773E06"/>
    <w:rsid w:val="00774188"/>
    <w:rsid w:val="007745E8"/>
    <w:rsid w:val="00774BD5"/>
    <w:rsid w:val="00774CF4"/>
    <w:rsid w:val="00775046"/>
    <w:rsid w:val="007756AE"/>
    <w:rsid w:val="00777006"/>
    <w:rsid w:val="00777365"/>
    <w:rsid w:val="0077737D"/>
    <w:rsid w:val="007774FC"/>
    <w:rsid w:val="007779CA"/>
    <w:rsid w:val="00781482"/>
    <w:rsid w:val="0078198F"/>
    <w:rsid w:val="00781CFF"/>
    <w:rsid w:val="00784502"/>
    <w:rsid w:val="0078470C"/>
    <w:rsid w:val="007849CA"/>
    <w:rsid w:val="00784FF3"/>
    <w:rsid w:val="0078547E"/>
    <w:rsid w:val="007855AB"/>
    <w:rsid w:val="0078648A"/>
    <w:rsid w:val="00786F6C"/>
    <w:rsid w:val="0078757E"/>
    <w:rsid w:val="00787662"/>
    <w:rsid w:val="007906DC"/>
    <w:rsid w:val="007909F9"/>
    <w:rsid w:val="0079127D"/>
    <w:rsid w:val="00791803"/>
    <w:rsid w:val="00792004"/>
    <w:rsid w:val="007920C7"/>
    <w:rsid w:val="00793F88"/>
    <w:rsid w:val="0079417E"/>
    <w:rsid w:val="00795471"/>
    <w:rsid w:val="00795ACA"/>
    <w:rsid w:val="00795AF8"/>
    <w:rsid w:val="00796A07"/>
    <w:rsid w:val="00796B05"/>
    <w:rsid w:val="00797146"/>
    <w:rsid w:val="00797482"/>
    <w:rsid w:val="0079787F"/>
    <w:rsid w:val="00797A1F"/>
    <w:rsid w:val="007A2282"/>
    <w:rsid w:val="007A2500"/>
    <w:rsid w:val="007A26A1"/>
    <w:rsid w:val="007A38B8"/>
    <w:rsid w:val="007A5330"/>
    <w:rsid w:val="007A58A6"/>
    <w:rsid w:val="007A64C7"/>
    <w:rsid w:val="007B2206"/>
    <w:rsid w:val="007B2E8B"/>
    <w:rsid w:val="007B32D2"/>
    <w:rsid w:val="007B3542"/>
    <w:rsid w:val="007B38FC"/>
    <w:rsid w:val="007B3A72"/>
    <w:rsid w:val="007B42CA"/>
    <w:rsid w:val="007B4318"/>
    <w:rsid w:val="007B45D8"/>
    <w:rsid w:val="007B4EE3"/>
    <w:rsid w:val="007B6590"/>
    <w:rsid w:val="007B69BB"/>
    <w:rsid w:val="007B6D08"/>
    <w:rsid w:val="007B6D74"/>
    <w:rsid w:val="007B71DA"/>
    <w:rsid w:val="007B752C"/>
    <w:rsid w:val="007B7FCA"/>
    <w:rsid w:val="007C1541"/>
    <w:rsid w:val="007C2284"/>
    <w:rsid w:val="007C3185"/>
    <w:rsid w:val="007C3ED6"/>
    <w:rsid w:val="007C4574"/>
    <w:rsid w:val="007C4AEB"/>
    <w:rsid w:val="007C6F6F"/>
    <w:rsid w:val="007D008C"/>
    <w:rsid w:val="007D0423"/>
    <w:rsid w:val="007D08A1"/>
    <w:rsid w:val="007D0B0B"/>
    <w:rsid w:val="007D2E9B"/>
    <w:rsid w:val="007D31FA"/>
    <w:rsid w:val="007D368E"/>
    <w:rsid w:val="007D46AA"/>
    <w:rsid w:val="007D46FE"/>
    <w:rsid w:val="007D4792"/>
    <w:rsid w:val="007D72CA"/>
    <w:rsid w:val="007E0671"/>
    <w:rsid w:val="007E06AF"/>
    <w:rsid w:val="007E11A7"/>
    <w:rsid w:val="007E13D9"/>
    <w:rsid w:val="007E2210"/>
    <w:rsid w:val="007E3A9B"/>
    <w:rsid w:val="007E6119"/>
    <w:rsid w:val="007E6517"/>
    <w:rsid w:val="007E65A9"/>
    <w:rsid w:val="007E7034"/>
    <w:rsid w:val="007E70B1"/>
    <w:rsid w:val="007E7125"/>
    <w:rsid w:val="007E7BD7"/>
    <w:rsid w:val="007F0796"/>
    <w:rsid w:val="007F08CB"/>
    <w:rsid w:val="007F0EE1"/>
    <w:rsid w:val="007F1CE8"/>
    <w:rsid w:val="007F1F1F"/>
    <w:rsid w:val="007F24EB"/>
    <w:rsid w:val="007F2BF1"/>
    <w:rsid w:val="007F36D6"/>
    <w:rsid w:val="007F3CC8"/>
    <w:rsid w:val="007F3E11"/>
    <w:rsid w:val="007F3FD6"/>
    <w:rsid w:val="007F6D7E"/>
    <w:rsid w:val="007F7A70"/>
    <w:rsid w:val="007F7BB8"/>
    <w:rsid w:val="007F7BC3"/>
    <w:rsid w:val="00801216"/>
    <w:rsid w:val="00802FA0"/>
    <w:rsid w:val="0080313D"/>
    <w:rsid w:val="008040C5"/>
    <w:rsid w:val="00804ED9"/>
    <w:rsid w:val="00810556"/>
    <w:rsid w:val="008109B7"/>
    <w:rsid w:val="00812B6C"/>
    <w:rsid w:val="00813284"/>
    <w:rsid w:val="00814B3B"/>
    <w:rsid w:val="0081550A"/>
    <w:rsid w:val="00815DC2"/>
    <w:rsid w:val="0081680E"/>
    <w:rsid w:val="00816A99"/>
    <w:rsid w:val="0081713D"/>
    <w:rsid w:val="00817B4E"/>
    <w:rsid w:val="008202F3"/>
    <w:rsid w:val="00821AC1"/>
    <w:rsid w:val="00822BC3"/>
    <w:rsid w:val="00822E63"/>
    <w:rsid w:val="008237A9"/>
    <w:rsid w:val="00823F3E"/>
    <w:rsid w:val="00825494"/>
    <w:rsid w:val="008263E8"/>
    <w:rsid w:val="0082731D"/>
    <w:rsid w:val="00827517"/>
    <w:rsid w:val="0082784C"/>
    <w:rsid w:val="008309BF"/>
    <w:rsid w:val="00832B4C"/>
    <w:rsid w:val="00833A7D"/>
    <w:rsid w:val="00833CB8"/>
    <w:rsid w:val="00833F51"/>
    <w:rsid w:val="008343B9"/>
    <w:rsid w:val="00834A1F"/>
    <w:rsid w:val="00834E9F"/>
    <w:rsid w:val="00835097"/>
    <w:rsid w:val="00835248"/>
    <w:rsid w:val="0083644A"/>
    <w:rsid w:val="008367BE"/>
    <w:rsid w:val="00840F67"/>
    <w:rsid w:val="00842054"/>
    <w:rsid w:val="008428D9"/>
    <w:rsid w:val="0084330C"/>
    <w:rsid w:val="00844541"/>
    <w:rsid w:val="00845013"/>
    <w:rsid w:val="0084566E"/>
    <w:rsid w:val="00845986"/>
    <w:rsid w:val="00846213"/>
    <w:rsid w:val="00846228"/>
    <w:rsid w:val="0084650C"/>
    <w:rsid w:val="00847102"/>
    <w:rsid w:val="00847392"/>
    <w:rsid w:val="00847755"/>
    <w:rsid w:val="0085011E"/>
    <w:rsid w:val="008504CA"/>
    <w:rsid w:val="0085143E"/>
    <w:rsid w:val="00852627"/>
    <w:rsid w:val="00852945"/>
    <w:rsid w:val="00852BF0"/>
    <w:rsid w:val="008541AE"/>
    <w:rsid w:val="00856996"/>
    <w:rsid w:val="00856B87"/>
    <w:rsid w:val="00856CCD"/>
    <w:rsid w:val="00857577"/>
    <w:rsid w:val="00860661"/>
    <w:rsid w:val="00860FD8"/>
    <w:rsid w:val="0086245E"/>
    <w:rsid w:val="008624FD"/>
    <w:rsid w:val="00862A22"/>
    <w:rsid w:val="008637A2"/>
    <w:rsid w:val="00863E88"/>
    <w:rsid w:val="00864C5B"/>
    <w:rsid w:val="00864D73"/>
    <w:rsid w:val="008651A6"/>
    <w:rsid w:val="008664B7"/>
    <w:rsid w:val="008668AB"/>
    <w:rsid w:val="00867E3A"/>
    <w:rsid w:val="0087186E"/>
    <w:rsid w:val="00871C44"/>
    <w:rsid w:val="008734D1"/>
    <w:rsid w:val="00873B7B"/>
    <w:rsid w:val="00873EC4"/>
    <w:rsid w:val="0087491D"/>
    <w:rsid w:val="00875EE9"/>
    <w:rsid w:val="0087603D"/>
    <w:rsid w:val="008763B7"/>
    <w:rsid w:val="00877535"/>
    <w:rsid w:val="00877A61"/>
    <w:rsid w:val="0088001E"/>
    <w:rsid w:val="00880152"/>
    <w:rsid w:val="00880B3E"/>
    <w:rsid w:val="008813F9"/>
    <w:rsid w:val="00882CE6"/>
    <w:rsid w:val="00882F42"/>
    <w:rsid w:val="0088345E"/>
    <w:rsid w:val="00884D69"/>
    <w:rsid w:val="008850AE"/>
    <w:rsid w:val="00885D4E"/>
    <w:rsid w:val="008867F6"/>
    <w:rsid w:val="00886F88"/>
    <w:rsid w:val="00887B9A"/>
    <w:rsid w:val="00887BCF"/>
    <w:rsid w:val="00890283"/>
    <w:rsid w:val="0089067F"/>
    <w:rsid w:val="0089154A"/>
    <w:rsid w:val="00891678"/>
    <w:rsid w:val="00892335"/>
    <w:rsid w:val="00892686"/>
    <w:rsid w:val="008931F6"/>
    <w:rsid w:val="0089341C"/>
    <w:rsid w:val="0089348F"/>
    <w:rsid w:val="00893844"/>
    <w:rsid w:val="00894377"/>
    <w:rsid w:val="008952AE"/>
    <w:rsid w:val="008955D0"/>
    <w:rsid w:val="0089614D"/>
    <w:rsid w:val="00897639"/>
    <w:rsid w:val="00897880"/>
    <w:rsid w:val="00897960"/>
    <w:rsid w:val="008A0571"/>
    <w:rsid w:val="008A0C88"/>
    <w:rsid w:val="008A387E"/>
    <w:rsid w:val="008A717A"/>
    <w:rsid w:val="008A7225"/>
    <w:rsid w:val="008A75C0"/>
    <w:rsid w:val="008A7E79"/>
    <w:rsid w:val="008A7F5D"/>
    <w:rsid w:val="008B0882"/>
    <w:rsid w:val="008B1150"/>
    <w:rsid w:val="008B1344"/>
    <w:rsid w:val="008B13B3"/>
    <w:rsid w:val="008B1A2D"/>
    <w:rsid w:val="008B2140"/>
    <w:rsid w:val="008B226E"/>
    <w:rsid w:val="008B26F9"/>
    <w:rsid w:val="008B293F"/>
    <w:rsid w:val="008B2C31"/>
    <w:rsid w:val="008B3250"/>
    <w:rsid w:val="008B34BF"/>
    <w:rsid w:val="008B367A"/>
    <w:rsid w:val="008B41CD"/>
    <w:rsid w:val="008B5A83"/>
    <w:rsid w:val="008B5F08"/>
    <w:rsid w:val="008B6E5F"/>
    <w:rsid w:val="008B71B4"/>
    <w:rsid w:val="008B71BD"/>
    <w:rsid w:val="008B7512"/>
    <w:rsid w:val="008B7A5B"/>
    <w:rsid w:val="008B7D18"/>
    <w:rsid w:val="008C03B5"/>
    <w:rsid w:val="008C08AE"/>
    <w:rsid w:val="008C08CD"/>
    <w:rsid w:val="008C09F5"/>
    <w:rsid w:val="008C109A"/>
    <w:rsid w:val="008C10ED"/>
    <w:rsid w:val="008C270D"/>
    <w:rsid w:val="008C2ECE"/>
    <w:rsid w:val="008C511C"/>
    <w:rsid w:val="008C56B2"/>
    <w:rsid w:val="008C7FF7"/>
    <w:rsid w:val="008D026E"/>
    <w:rsid w:val="008D0361"/>
    <w:rsid w:val="008D05B0"/>
    <w:rsid w:val="008D068A"/>
    <w:rsid w:val="008D3D40"/>
    <w:rsid w:val="008D41FA"/>
    <w:rsid w:val="008D42C3"/>
    <w:rsid w:val="008D59B2"/>
    <w:rsid w:val="008D637B"/>
    <w:rsid w:val="008D7186"/>
    <w:rsid w:val="008E0799"/>
    <w:rsid w:val="008E09A6"/>
    <w:rsid w:val="008E0E76"/>
    <w:rsid w:val="008E1052"/>
    <w:rsid w:val="008E30DF"/>
    <w:rsid w:val="008E3A7A"/>
    <w:rsid w:val="008E4102"/>
    <w:rsid w:val="008E4249"/>
    <w:rsid w:val="008E436C"/>
    <w:rsid w:val="008E5E50"/>
    <w:rsid w:val="008E67C9"/>
    <w:rsid w:val="008E69C2"/>
    <w:rsid w:val="008E75A0"/>
    <w:rsid w:val="008E79B1"/>
    <w:rsid w:val="008E7A01"/>
    <w:rsid w:val="008E7FBA"/>
    <w:rsid w:val="008F22CE"/>
    <w:rsid w:val="008F28AF"/>
    <w:rsid w:val="008F338F"/>
    <w:rsid w:val="008F35AC"/>
    <w:rsid w:val="008F387B"/>
    <w:rsid w:val="008F48AC"/>
    <w:rsid w:val="008F79A8"/>
    <w:rsid w:val="009003A1"/>
    <w:rsid w:val="009024B4"/>
    <w:rsid w:val="00902B03"/>
    <w:rsid w:val="00902CDB"/>
    <w:rsid w:val="00902DAE"/>
    <w:rsid w:val="00902E47"/>
    <w:rsid w:val="00902ED3"/>
    <w:rsid w:val="00903623"/>
    <w:rsid w:val="00904029"/>
    <w:rsid w:val="009046F5"/>
    <w:rsid w:val="00904EE5"/>
    <w:rsid w:val="00906C5F"/>
    <w:rsid w:val="00906F19"/>
    <w:rsid w:val="0090735F"/>
    <w:rsid w:val="00910DCF"/>
    <w:rsid w:val="00911877"/>
    <w:rsid w:val="00911D35"/>
    <w:rsid w:val="00912258"/>
    <w:rsid w:val="009122A9"/>
    <w:rsid w:val="009123FB"/>
    <w:rsid w:val="00912DDD"/>
    <w:rsid w:val="009139CD"/>
    <w:rsid w:val="00914954"/>
    <w:rsid w:val="00914E19"/>
    <w:rsid w:val="009152B2"/>
    <w:rsid w:val="00916937"/>
    <w:rsid w:val="0091696D"/>
    <w:rsid w:val="009212D5"/>
    <w:rsid w:val="00922087"/>
    <w:rsid w:val="00922237"/>
    <w:rsid w:val="009234D2"/>
    <w:rsid w:val="00923695"/>
    <w:rsid w:val="00923B87"/>
    <w:rsid w:val="00923DC8"/>
    <w:rsid w:val="00923FD9"/>
    <w:rsid w:val="00924CCF"/>
    <w:rsid w:val="00925CC3"/>
    <w:rsid w:val="009260FB"/>
    <w:rsid w:val="00927F09"/>
    <w:rsid w:val="00930A82"/>
    <w:rsid w:val="0093147D"/>
    <w:rsid w:val="0093286C"/>
    <w:rsid w:val="00933809"/>
    <w:rsid w:val="0093393A"/>
    <w:rsid w:val="00933969"/>
    <w:rsid w:val="00934121"/>
    <w:rsid w:val="00935AD6"/>
    <w:rsid w:val="0093692A"/>
    <w:rsid w:val="00940079"/>
    <w:rsid w:val="009401C5"/>
    <w:rsid w:val="00940C8D"/>
    <w:rsid w:val="00941299"/>
    <w:rsid w:val="0094176B"/>
    <w:rsid w:val="00942970"/>
    <w:rsid w:val="00942B06"/>
    <w:rsid w:val="00942CE0"/>
    <w:rsid w:val="009431EA"/>
    <w:rsid w:val="009446F9"/>
    <w:rsid w:val="00945321"/>
    <w:rsid w:val="00945E0C"/>
    <w:rsid w:val="00950B8F"/>
    <w:rsid w:val="009517E8"/>
    <w:rsid w:val="00952DB9"/>
    <w:rsid w:val="009531C6"/>
    <w:rsid w:val="00953A9A"/>
    <w:rsid w:val="00953CF9"/>
    <w:rsid w:val="00954211"/>
    <w:rsid w:val="009543C6"/>
    <w:rsid w:val="00954A39"/>
    <w:rsid w:val="00956062"/>
    <w:rsid w:val="00960455"/>
    <w:rsid w:val="00960978"/>
    <w:rsid w:val="00960DEF"/>
    <w:rsid w:val="00960E3C"/>
    <w:rsid w:val="00960F42"/>
    <w:rsid w:val="0096151E"/>
    <w:rsid w:val="0096187A"/>
    <w:rsid w:val="00961BA5"/>
    <w:rsid w:val="00961CDA"/>
    <w:rsid w:val="00962F2E"/>
    <w:rsid w:val="00963EBE"/>
    <w:rsid w:val="009641E3"/>
    <w:rsid w:val="009642C9"/>
    <w:rsid w:val="009645D7"/>
    <w:rsid w:val="0096500B"/>
    <w:rsid w:val="009653E1"/>
    <w:rsid w:val="009679DD"/>
    <w:rsid w:val="00967A36"/>
    <w:rsid w:val="00967B1C"/>
    <w:rsid w:val="00967D49"/>
    <w:rsid w:val="0097063F"/>
    <w:rsid w:val="009709F9"/>
    <w:rsid w:val="00972368"/>
    <w:rsid w:val="009728E2"/>
    <w:rsid w:val="00972D88"/>
    <w:rsid w:val="00973BDE"/>
    <w:rsid w:val="0097527D"/>
    <w:rsid w:val="009753B8"/>
    <w:rsid w:val="009755E9"/>
    <w:rsid w:val="0097665E"/>
    <w:rsid w:val="00977060"/>
    <w:rsid w:val="00977D9A"/>
    <w:rsid w:val="0098001B"/>
    <w:rsid w:val="00980483"/>
    <w:rsid w:val="0098064F"/>
    <w:rsid w:val="00981113"/>
    <w:rsid w:val="009822D9"/>
    <w:rsid w:val="00982840"/>
    <w:rsid w:val="00982951"/>
    <w:rsid w:val="00982C14"/>
    <w:rsid w:val="00982F06"/>
    <w:rsid w:val="00984B79"/>
    <w:rsid w:val="00985B55"/>
    <w:rsid w:val="0099079B"/>
    <w:rsid w:val="0099088B"/>
    <w:rsid w:val="00991386"/>
    <w:rsid w:val="0099190C"/>
    <w:rsid w:val="00991BBB"/>
    <w:rsid w:val="00992BBE"/>
    <w:rsid w:val="00994F82"/>
    <w:rsid w:val="00996416"/>
    <w:rsid w:val="00997838"/>
    <w:rsid w:val="009A022E"/>
    <w:rsid w:val="009A06E8"/>
    <w:rsid w:val="009A2B16"/>
    <w:rsid w:val="009A354F"/>
    <w:rsid w:val="009A35C4"/>
    <w:rsid w:val="009A361B"/>
    <w:rsid w:val="009A3CE5"/>
    <w:rsid w:val="009A3E99"/>
    <w:rsid w:val="009A3F2E"/>
    <w:rsid w:val="009A49DB"/>
    <w:rsid w:val="009A551A"/>
    <w:rsid w:val="009A5BCB"/>
    <w:rsid w:val="009A75D2"/>
    <w:rsid w:val="009B04D6"/>
    <w:rsid w:val="009B0CF9"/>
    <w:rsid w:val="009B1C69"/>
    <w:rsid w:val="009B2365"/>
    <w:rsid w:val="009B26B1"/>
    <w:rsid w:val="009B2FE9"/>
    <w:rsid w:val="009B337C"/>
    <w:rsid w:val="009B35A6"/>
    <w:rsid w:val="009B35D8"/>
    <w:rsid w:val="009B4E9D"/>
    <w:rsid w:val="009B579D"/>
    <w:rsid w:val="009B6ED4"/>
    <w:rsid w:val="009C0A20"/>
    <w:rsid w:val="009C0A47"/>
    <w:rsid w:val="009C140D"/>
    <w:rsid w:val="009C185E"/>
    <w:rsid w:val="009C29A3"/>
    <w:rsid w:val="009C3BE7"/>
    <w:rsid w:val="009C3F11"/>
    <w:rsid w:val="009C49CE"/>
    <w:rsid w:val="009C55DB"/>
    <w:rsid w:val="009C5B2E"/>
    <w:rsid w:val="009C5E6B"/>
    <w:rsid w:val="009C64E1"/>
    <w:rsid w:val="009C7D41"/>
    <w:rsid w:val="009C7EF5"/>
    <w:rsid w:val="009C7FDB"/>
    <w:rsid w:val="009D0731"/>
    <w:rsid w:val="009D1871"/>
    <w:rsid w:val="009D1972"/>
    <w:rsid w:val="009D1F09"/>
    <w:rsid w:val="009D2A55"/>
    <w:rsid w:val="009D31D7"/>
    <w:rsid w:val="009D4815"/>
    <w:rsid w:val="009D547F"/>
    <w:rsid w:val="009D5797"/>
    <w:rsid w:val="009D60B8"/>
    <w:rsid w:val="009D6CC5"/>
    <w:rsid w:val="009D6CD5"/>
    <w:rsid w:val="009D7553"/>
    <w:rsid w:val="009D7CAA"/>
    <w:rsid w:val="009E0388"/>
    <w:rsid w:val="009E1616"/>
    <w:rsid w:val="009E184B"/>
    <w:rsid w:val="009E260F"/>
    <w:rsid w:val="009E26BD"/>
    <w:rsid w:val="009E2BF7"/>
    <w:rsid w:val="009E5506"/>
    <w:rsid w:val="009E6065"/>
    <w:rsid w:val="009E6764"/>
    <w:rsid w:val="009E6CCE"/>
    <w:rsid w:val="009E6EEC"/>
    <w:rsid w:val="009F0095"/>
    <w:rsid w:val="009F02C1"/>
    <w:rsid w:val="009F0947"/>
    <w:rsid w:val="009F179B"/>
    <w:rsid w:val="009F24BE"/>
    <w:rsid w:val="009F43C7"/>
    <w:rsid w:val="009F4B7C"/>
    <w:rsid w:val="009F4D59"/>
    <w:rsid w:val="009F51D0"/>
    <w:rsid w:val="009F65A3"/>
    <w:rsid w:val="009F70E4"/>
    <w:rsid w:val="009F7413"/>
    <w:rsid w:val="009F7760"/>
    <w:rsid w:val="009F7C74"/>
    <w:rsid w:val="00A0014A"/>
    <w:rsid w:val="00A00B2C"/>
    <w:rsid w:val="00A01328"/>
    <w:rsid w:val="00A01351"/>
    <w:rsid w:val="00A01C4D"/>
    <w:rsid w:val="00A01ED3"/>
    <w:rsid w:val="00A02B3E"/>
    <w:rsid w:val="00A03056"/>
    <w:rsid w:val="00A0506C"/>
    <w:rsid w:val="00A069D6"/>
    <w:rsid w:val="00A10B2B"/>
    <w:rsid w:val="00A10B3E"/>
    <w:rsid w:val="00A11EC9"/>
    <w:rsid w:val="00A11F93"/>
    <w:rsid w:val="00A13C58"/>
    <w:rsid w:val="00A143A5"/>
    <w:rsid w:val="00A14CEF"/>
    <w:rsid w:val="00A14FE3"/>
    <w:rsid w:val="00A1592E"/>
    <w:rsid w:val="00A15E58"/>
    <w:rsid w:val="00A16285"/>
    <w:rsid w:val="00A172FC"/>
    <w:rsid w:val="00A17B18"/>
    <w:rsid w:val="00A17B4D"/>
    <w:rsid w:val="00A20623"/>
    <w:rsid w:val="00A20A8F"/>
    <w:rsid w:val="00A20E23"/>
    <w:rsid w:val="00A21C5E"/>
    <w:rsid w:val="00A22854"/>
    <w:rsid w:val="00A245DE"/>
    <w:rsid w:val="00A24730"/>
    <w:rsid w:val="00A2594F"/>
    <w:rsid w:val="00A25A50"/>
    <w:rsid w:val="00A26555"/>
    <w:rsid w:val="00A2700F"/>
    <w:rsid w:val="00A2754A"/>
    <w:rsid w:val="00A304A8"/>
    <w:rsid w:val="00A313BD"/>
    <w:rsid w:val="00A321EA"/>
    <w:rsid w:val="00A32643"/>
    <w:rsid w:val="00A32B72"/>
    <w:rsid w:val="00A3371F"/>
    <w:rsid w:val="00A33F72"/>
    <w:rsid w:val="00A354DD"/>
    <w:rsid w:val="00A3554E"/>
    <w:rsid w:val="00A35576"/>
    <w:rsid w:val="00A36492"/>
    <w:rsid w:val="00A40657"/>
    <w:rsid w:val="00A40ABE"/>
    <w:rsid w:val="00A40B84"/>
    <w:rsid w:val="00A40E02"/>
    <w:rsid w:val="00A40EC4"/>
    <w:rsid w:val="00A41B5C"/>
    <w:rsid w:val="00A42458"/>
    <w:rsid w:val="00A42467"/>
    <w:rsid w:val="00A43762"/>
    <w:rsid w:val="00A43F78"/>
    <w:rsid w:val="00A44291"/>
    <w:rsid w:val="00A44D27"/>
    <w:rsid w:val="00A45602"/>
    <w:rsid w:val="00A45F6F"/>
    <w:rsid w:val="00A46D17"/>
    <w:rsid w:val="00A46F94"/>
    <w:rsid w:val="00A47323"/>
    <w:rsid w:val="00A475A4"/>
    <w:rsid w:val="00A504D7"/>
    <w:rsid w:val="00A512B4"/>
    <w:rsid w:val="00A51A18"/>
    <w:rsid w:val="00A5270B"/>
    <w:rsid w:val="00A547FA"/>
    <w:rsid w:val="00A5548B"/>
    <w:rsid w:val="00A55625"/>
    <w:rsid w:val="00A569A3"/>
    <w:rsid w:val="00A56E69"/>
    <w:rsid w:val="00A57D21"/>
    <w:rsid w:val="00A60053"/>
    <w:rsid w:val="00A600A6"/>
    <w:rsid w:val="00A60E95"/>
    <w:rsid w:val="00A62F56"/>
    <w:rsid w:val="00A65055"/>
    <w:rsid w:val="00A655C5"/>
    <w:rsid w:val="00A65B9C"/>
    <w:rsid w:val="00A65F99"/>
    <w:rsid w:val="00A660E3"/>
    <w:rsid w:val="00A66E69"/>
    <w:rsid w:val="00A675F9"/>
    <w:rsid w:val="00A709EE"/>
    <w:rsid w:val="00A71380"/>
    <w:rsid w:val="00A713A2"/>
    <w:rsid w:val="00A713AA"/>
    <w:rsid w:val="00A71B41"/>
    <w:rsid w:val="00A72E18"/>
    <w:rsid w:val="00A737C1"/>
    <w:rsid w:val="00A74696"/>
    <w:rsid w:val="00A7499A"/>
    <w:rsid w:val="00A75ED4"/>
    <w:rsid w:val="00A760A9"/>
    <w:rsid w:val="00A76906"/>
    <w:rsid w:val="00A7692C"/>
    <w:rsid w:val="00A77300"/>
    <w:rsid w:val="00A77399"/>
    <w:rsid w:val="00A7766F"/>
    <w:rsid w:val="00A8024E"/>
    <w:rsid w:val="00A81933"/>
    <w:rsid w:val="00A81B93"/>
    <w:rsid w:val="00A81E65"/>
    <w:rsid w:val="00A81F6F"/>
    <w:rsid w:val="00A824A9"/>
    <w:rsid w:val="00A8289F"/>
    <w:rsid w:val="00A8348C"/>
    <w:rsid w:val="00A83A1D"/>
    <w:rsid w:val="00A84598"/>
    <w:rsid w:val="00A84A97"/>
    <w:rsid w:val="00A85C0D"/>
    <w:rsid w:val="00A877DA"/>
    <w:rsid w:val="00A90D8D"/>
    <w:rsid w:val="00A93564"/>
    <w:rsid w:val="00A93BEF"/>
    <w:rsid w:val="00A93CA8"/>
    <w:rsid w:val="00A94011"/>
    <w:rsid w:val="00A950B4"/>
    <w:rsid w:val="00A95382"/>
    <w:rsid w:val="00A959E5"/>
    <w:rsid w:val="00A9681F"/>
    <w:rsid w:val="00A97351"/>
    <w:rsid w:val="00A97628"/>
    <w:rsid w:val="00A977B8"/>
    <w:rsid w:val="00A97FD2"/>
    <w:rsid w:val="00AA056A"/>
    <w:rsid w:val="00AA163E"/>
    <w:rsid w:val="00AA168F"/>
    <w:rsid w:val="00AA16F8"/>
    <w:rsid w:val="00AA1804"/>
    <w:rsid w:val="00AA2208"/>
    <w:rsid w:val="00AA221A"/>
    <w:rsid w:val="00AA2C46"/>
    <w:rsid w:val="00AA35F4"/>
    <w:rsid w:val="00AA3F0A"/>
    <w:rsid w:val="00AA55F9"/>
    <w:rsid w:val="00AA6FEC"/>
    <w:rsid w:val="00AA72E9"/>
    <w:rsid w:val="00AA7B07"/>
    <w:rsid w:val="00AB0D29"/>
    <w:rsid w:val="00AB2103"/>
    <w:rsid w:val="00AB2123"/>
    <w:rsid w:val="00AB21D6"/>
    <w:rsid w:val="00AB2247"/>
    <w:rsid w:val="00AB33D8"/>
    <w:rsid w:val="00AB4D55"/>
    <w:rsid w:val="00AB577A"/>
    <w:rsid w:val="00AB5CA7"/>
    <w:rsid w:val="00AB628D"/>
    <w:rsid w:val="00AB78A5"/>
    <w:rsid w:val="00AB7B9D"/>
    <w:rsid w:val="00AC00BD"/>
    <w:rsid w:val="00AC037D"/>
    <w:rsid w:val="00AC0400"/>
    <w:rsid w:val="00AC1455"/>
    <w:rsid w:val="00AC2A1C"/>
    <w:rsid w:val="00AC2FCE"/>
    <w:rsid w:val="00AC57EE"/>
    <w:rsid w:val="00AC700D"/>
    <w:rsid w:val="00AC720B"/>
    <w:rsid w:val="00AC7592"/>
    <w:rsid w:val="00AC7CC8"/>
    <w:rsid w:val="00AC7DF8"/>
    <w:rsid w:val="00AD14CA"/>
    <w:rsid w:val="00AD1E03"/>
    <w:rsid w:val="00AD1E6B"/>
    <w:rsid w:val="00AD2F5B"/>
    <w:rsid w:val="00AD37CF"/>
    <w:rsid w:val="00AD399F"/>
    <w:rsid w:val="00AD5165"/>
    <w:rsid w:val="00AD61C8"/>
    <w:rsid w:val="00AD626B"/>
    <w:rsid w:val="00AD7557"/>
    <w:rsid w:val="00AD7582"/>
    <w:rsid w:val="00AE11BC"/>
    <w:rsid w:val="00AE1687"/>
    <w:rsid w:val="00AE178B"/>
    <w:rsid w:val="00AE1844"/>
    <w:rsid w:val="00AE437D"/>
    <w:rsid w:val="00AE7392"/>
    <w:rsid w:val="00AE7684"/>
    <w:rsid w:val="00AE76FB"/>
    <w:rsid w:val="00AE7C02"/>
    <w:rsid w:val="00AF0C36"/>
    <w:rsid w:val="00AF18C4"/>
    <w:rsid w:val="00AF1D4F"/>
    <w:rsid w:val="00AF1E5C"/>
    <w:rsid w:val="00AF2210"/>
    <w:rsid w:val="00AF28DB"/>
    <w:rsid w:val="00AF33A9"/>
    <w:rsid w:val="00AF3C1A"/>
    <w:rsid w:val="00AF424A"/>
    <w:rsid w:val="00AF4665"/>
    <w:rsid w:val="00AF47C8"/>
    <w:rsid w:val="00AF4821"/>
    <w:rsid w:val="00AF4D39"/>
    <w:rsid w:val="00AF4EBA"/>
    <w:rsid w:val="00AF5A75"/>
    <w:rsid w:val="00AF6C71"/>
    <w:rsid w:val="00AF6ED9"/>
    <w:rsid w:val="00B027E8"/>
    <w:rsid w:val="00B03001"/>
    <w:rsid w:val="00B04171"/>
    <w:rsid w:val="00B0456D"/>
    <w:rsid w:val="00B0497F"/>
    <w:rsid w:val="00B05272"/>
    <w:rsid w:val="00B05827"/>
    <w:rsid w:val="00B05A1F"/>
    <w:rsid w:val="00B064CF"/>
    <w:rsid w:val="00B06AEE"/>
    <w:rsid w:val="00B06E80"/>
    <w:rsid w:val="00B07E91"/>
    <w:rsid w:val="00B10722"/>
    <w:rsid w:val="00B11311"/>
    <w:rsid w:val="00B113E4"/>
    <w:rsid w:val="00B1186C"/>
    <w:rsid w:val="00B11A63"/>
    <w:rsid w:val="00B11CAE"/>
    <w:rsid w:val="00B124A0"/>
    <w:rsid w:val="00B12AB6"/>
    <w:rsid w:val="00B143F7"/>
    <w:rsid w:val="00B14B27"/>
    <w:rsid w:val="00B16777"/>
    <w:rsid w:val="00B16826"/>
    <w:rsid w:val="00B16F2E"/>
    <w:rsid w:val="00B2094D"/>
    <w:rsid w:val="00B234B9"/>
    <w:rsid w:val="00B2468C"/>
    <w:rsid w:val="00B24EB4"/>
    <w:rsid w:val="00B24F84"/>
    <w:rsid w:val="00B252D0"/>
    <w:rsid w:val="00B2558D"/>
    <w:rsid w:val="00B26560"/>
    <w:rsid w:val="00B269D0"/>
    <w:rsid w:val="00B304EF"/>
    <w:rsid w:val="00B309FD"/>
    <w:rsid w:val="00B3151F"/>
    <w:rsid w:val="00B321A5"/>
    <w:rsid w:val="00B32854"/>
    <w:rsid w:val="00B328AB"/>
    <w:rsid w:val="00B32B18"/>
    <w:rsid w:val="00B32ECF"/>
    <w:rsid w:val="00B34940"/>
    <w:rsid w:val="00B349B7"/>
    <w:rsid w:val="00B34C2F"/>
    <w:rsid w:val="00B34D77"/>
    <w:rsid w:val="00B35452"/>
    <w:rsid w:val="00B35475"/>
    <w:rsid w:val="00B35BAB"/>
    <w:rsid w:val="00B35D1E"/>
    <w:rsid w:val="00B36229"/>
    <w:rsid w:val="00B3753D"/>
    <w:rsid w:val="00B37B9A"/>
    <w:rsid w:val="00B37DD3"/>
    <w:rsid w:val="00B412AD"/>
    <w:rsid w:val="00B412B2"/>
    <w:rsid w:val="00B418F1"/>
    <w:rsid w:val="00B42781"/>
    <w:rsid w:val="00B42CA4"/>
    <w:rsid w:val="00B43DD3"/>
    <w:rsid w:val="00B4588D"/>
    <w:rsid w:val="00B45E31"/>
    <w:rsid w:val="00B45FD5"/>
    <w:rsid w:val="00B46230"/>
    <w:rsid w:val="00B46685"/>
    <w:rsid w:val="00B46A58"/>
    <w:rsid w:val="00B5004E"/>
    <w:rsid w:val="00B52D4D"/>
    <w:rsid w:val="00B53340"/>
    <w:rsid w:val="00B534E9"/>
    <w:rsid w:val="00B53B65"/>
    <w:rsid w:val="00B57571"/>
    <w:rsid w:val="00B57598"/>
    <w:rsid w:val="00B575F5"/>
    <w:rsid w:val="00B578C4"/>
    <w:rsid w:val="00B609D2"/>
    <w:rsid w:val="00B60CE0"/>
    <w:rsid w:val="00B60E46"/>
    <w:rsid w:val="00B6163F"/>
    <w:rsid w:val="00B61E2F"/>
    <w:rsid w:val="00B62373"/>
    <w:rsid w:val="00B625B0"/>
    <w:rsid w:val="00B6327C"/>
    <w:rsid w:val="00B63601"/>
    <w:rsid w:val="00B654F9"/>
    <w:rsid w:val="00B65730"/>
    <w:rsid w:val="00B65DB6"/>
    <w:rsid w:val="00B66093"/>
    <w:rsid w:val="00B66358"/>
    <w:rsid w:val="00B66CAE"/>
    <w:rsid w:val="00B71492"/>
    <w:rsid w:val="00B71656"/>
    <w:rsid w:val="00B7188C"/>
    <w:rsid w:val="00B72815"/>
    <w:rsid w:val="00B73703"/>
    <w:rsid w:val="00B7425D"/>
    <w:rsid w:val="00B74CDF"/>
    <w:rsid w:val="00B74F6C"/>
    <w:rsid w:val="00B75ADD"/>
    <w:rsid w:val="00B7707F"/>
    <w:rsid w:val="00B77202"/>
    <w:rsid w:val="00B774DF"/>
    <w:rsid w:val="00B80B6C"/>
    <w:rsid w:val="00B825C0"/>
    <w:rsid w:val="00B8261C"/>
    <w:rsid w:val="00B845E8"/>
    <w:rsid w:val="00B876FC"/>
    <w:rsid w:val="00B90FBF"/>
    <w:rsid w:val="00B913E5"/>
    <w:rsid w:val="00B919CE"/>
    <w:rsid w:val="00B92D45"/>
    <w:rsid w:val="00B9315A"/>
    <w:rsid w:val="00B93FC3"/>
    <w:rsid w:val="00B950F9"/>
    <w:rsid w:val="00B96BC4"/>
    <w:rsid w:val="00BA0834"/>
    <w:rsid w:val="00BA08EE"/>
    <w:rsid w:val="00BA0E37"/>
    <w:rsid w:val="00BA160C"/>
    <w:rsid w:val="00BA1914"/>
    <w:rsid w:val="00BA1D41"/>
    <w:rsid w:val="00BA30F8"/>
    <w:rsid w:val="00BA318F"/>
    <w:rsid w:val="00BA33A4"/>
    <w:rsid w:val="00BA4687"/>
    <w:rsid w:val="00BA6325"/>
    <w:rsid w:val="00BA6844"/>
    <w:rsid w:val="00BA6AF3"/>
    <w:rsid w:val="00BA748F"/>
    <w:rsid w:val="00BB01F6"/>
    <w:rsid w:val="00BB1F23"/>
    <w:rsid w:val="00BB25E7"/>
    <w:rsid w:val="00BB2EF0"/>
    <w:rsid w:val="00BB3291"/>
    <w:rsid w:val="00BB399E"/>
    <w:rsid w:val="00BB5454"/>
    <w:rsid w:val="00BB6343"/>
    <w:rsid w:val="00BB6D71"/>
    <w:rsid w:val="00BB75EB"/>
    <w:rsid w:val="00BB7FBC"/>
    <w:rsid w:val="00BC08E3"/>
    <w:rsid w:val="00BC1710"/>
    <w:rsid w:val="00BC1B4D"/>
    <w:rsid w:val="00BC1D3F"/>
    <w:rsid w:val="00BC35BD"/>
    <w:rsid w:val="00BC420C"/>
    <w:rsid w:val="00BC5319"/>
    <w:rsid w:val="00BC53F4"/>
    <w:rsid w:val="00BC5F61"/>
    <w:rsid w:val="00BC60C1"/>
    <w:rsid w:val="00BC667F"/>
    <w:rsid w:val="00BC775B"/>
    <w:rsid w:val="00BD0B4E"/>
    <w:rsid w:val="00BD4090"/>
    <w:rsid w:val="00BD475D"/>
    <w:rsid w:val="00BD4CA7"/>
    <w:rsid w:val="00BD4FC9"/>
    <w:rsid w:val="00BD59F7"/>
    <w:rsid w:val="00BD5A5F"/>
    <w:rsid w:val="00BD5C32"/>
    <w:rsid w:val="00BD7C8E"/>
    <w:rsid w:val="00BE0617"/>
    <w:rsid w:val="00BE0621"/>
    <w:rsid w:val="00BE1149"/>
    <w:rsid w:val="00BE2DC4"/>
    <w:rsid w:val="00BE2F30"/>
    <w:rsid w:val="00BE33C1"/>
    <w:rsid w:val="00BE39E9"/>
    <w:rsid w:val="00BE3CA4"/>
    <w:rsid w:val="00BE4B59"/>
    <w:rsid w:val="00BE4EAF"/>
    <w:rsid w:val="00BE5217"/>
    <w:rsid w:val="00BE66ED"/>
    <w:rsid w:val="00BE7F0B"/>
    <w:rsid w:val="00BF0054"/>
    <w:rsid w:val="00BF053E"/>
    <w:rsid w:val="00BF06DE"/>
    <w:rsid w:val="00BF0E28"/>
    <w:rsid w:val="00BF2391"/>
    <w:rsid w:val="00BF2433"/>
    <w:rsid w:val="00BF4AEB"/>
    <w:rsid w:val="00BF6AEA"/>
    <w:rsid w:val="00BF7496"/>
    <w:rsid w:val="00BF782C"/>
    <w:rsid w:val="00C009E8"/>
    <w:rsid w:val="00C00DDC"/>
    <w:rsid w:val="00C01B94"/>
    <w:rsid w:val="00C01D98"/>
    <w:rsid w:val="00C01E64"/>
    <w:rsid w:val="00C04DDD"/>
    <w:rsid w:val="00C04E15"/>
    <w:rsid w:val="00C05355"/>
    <w:rsid w:val="00C058AF"/>
    <w:rsid w:val="00C06C69"/>
    <w:rsid w:val="00C07D95"/>
    <w:rsid w:val="00C1208B"/>
    <w:rsid w:val="00C12AF7"/>
    <w:rsid w:val="00C13326"/>
    <w:rsid w:val="00C13EDF"/>
    <w:rsid w:val="00C1559F"/>
    <w:rsid w:val="00C15C12"/>
    <w:rsid w:val="00C16830"/>
    <w:rsid w:val="00C16C09"/>
    <w:rsid w:val="00C178E9"/>
    <w:rsid w:val="00C20F31"/>
    <w:rsid w:val="00C21149"/>
    <w:rsid w:val="00C218BB"/>
    <w:rsid w:val="00C21963"/>
    <w:rsid w:val="00C21C11"/>
    <w:rsid w:val="00C23668"/>
    <w:rsid w:val="00C23F1C"/>
    <w:rsid w:val="00C242C3"/>
    <w:rsid w:val="00C24A61"/>
    <w:rsid w:val="00C24EF5"/>
    <w:rsid w:val="00C2511C"/>
    <w:rsid w:val="00C27DEF"/>
    <w:rsid w:val="00C3045D"/>
    <w:rsid w:val="00C30F9F"/>
    <w:rsid w:val="00C3116C"/>
    <w:rsid w:val="00C33962"/>
    <w:rsid w:val="00C362C8"/>
    <w:rsid w:val="00C36B2B"/>
    <w:rsid w:val="00C36DFC"/>
    <w:rsid w:val="00C36FDD"/>
    <w:rsid w:val="00C40B64"/>
    <w:rsid w:val="00C412FA"/>
    <w:rsid w:val="00C41959"/>
    <w:rsid w:val="00C41E43"/>
    <w:rsid w:val="00C42667"/>
    <w:rsid w:val="00C43279"/>
    <w:rsid w:val="00C43723"/>
    <w:rsid w:val="00C43FE9"/>
    <w:rsid w:val="00C44B35"/>
    <w:rsid w:val="00C44DD9"/>
    <w:rsid w:val="00C44EAB"/>
    <w:rsid w:val="00C44F63"/>
    <w:rsid w:val="00C45FAB"/>
    <w:rsid w:val="00C46064"/>
    <w:rsid w:val="00C467FB"/>
    <w:rsid w:val="00C46EA7"/>
    <w:rsid w:val="00C475F9"/>
    <w:rsid w:val="00C47F87"/>
    <w:rsid w:val="00C50DCA"/>
    <w:rsid w:val="00C516CB"/>
    <w:rsid w:val="00C557FD"/>
    <w:rsid w:val="00C55A97"/>
    <w:rsid w:val="00C56568"/>
    <w:rsid w:val="00C574BA"/>
    <w:rsid w:val="00C5754E"/>
    <w:rsid w:val="00C579AC"/>
    <w:rsid w:val="00C57E20"/>
    <w:rsid w:val="00C57ECD"/>
    <w:rsid w:val="00C616FB"/>
    <w:rsid w:val="00C629E6"/>
    <w:rsid w:val="00C62A79"/>
    <w:rsid w:val="00C63336"/>
    <w:rsid w:val="00C635A2"/>
    <w:rsid w:val="00C639C1"/>
    <w:rsid w:val="00C64050"/>
    <w:rsid w:val="00C641D0"/>
    <w:rsid w:val="00C64D18"/>
    <w:rsid w:val="00C64E37"/>
    <w:rsid w:val="00C666B7"/>
    <w:rsid w:val="00C66737"/>
    <w:rsid w:val="00C66D21"/>
    <w:rsid w:val="00C66ED3"/>
    <w:rsid w:val="00C66FFD"/>
    <w:rsid w:val="00C70772"/>
    <w:rsid w:val="00C72A1A"/>
    <w:rsid w:val="00C7360F"/>
    <w:rsid w:val="00C73809"/>
    <w:rsid w:val="00C7525D"/>
    <w:rsid w:val="00C75C4D"/>
    <w:rsid w:val="00C76926"/>
    <w:rsid w:val="00C77EED"/>
    <w:rsid w:val="00C80FEE"/>
    <w:rsid w:val="00C816BC"/>
    <w:rsid w:val="00C8294B"/>
    <w:rsid w:val="00C840AC"/>
    <w:rsid w:val="00C8410E"/>
    <w:rsid w:val="00C85266"/>
    <w:rsid w:val="00C86337"/>
    <w:rsid w:val="00C87011"/>
    <w:rsid w:val="00C92253"/>
    <w:rsid w:val="00C923D5"/>
    <w:rsid w:val="00C93042"/>
    <w:rsid w:val="00C93DD1"/>
    <w:rsid w:val="00C9426C"/>
    <w:rsid w:val="00C94913"/>
    <w:rsid w:val="00C949E2"/>
    <w:rsid w:val="00C94AAD"/>
    <w:rsid w:val="00C96C7C"/>
    <w:rsid w:val="00CA00CD"/>
    <w:rsid w:val="00CA10FE"/>
    <w:rsid w:val="00CA125C"/>
    <w:rsid w:val="00CA1A4F"/>
    <w:rsid w:val="00CA21E2"/>
    <w:rsid w:val="00CA2BA9"/>
    <w:rsid w:val="00CA3D5A"/>
    <w:rsid w:val="00CA6C06"/>
    <w:rsid w:val="00CA6DA3"/>
    <w:rsid w:val="00CA7A9A"/>
    <w:rsid w:val="00CB0A4D"/>
    <w:rsid w:val="00CB2149"/>
    <w:rsid w:val="00CB21C3"/>
    <w:rsid w:val="00CB23DB"/>
    <w:rsid w:val="00CB2B89"/>
    <w:rsid w:val="00CB3330"/>
    <w:rsid w:val="00CB50BD"/>
    <w:rsid w:val="00CB5DD2"/>
    <w:rsid w:val="00CB5FD7"/>
    <w:rsid w:val="00CB72AD"/>
    <w:rsid w:val="00CB7A9B"/>
    <w:rsid w:val="00CC08C4"/>
    <w:rsid w:val="00CC15D2"/>
    <w:rsid w:val="00CC2610"/>
    <w:rsid w:val="00CC2D8C"/>
    <w:rsid w:val="00CC3F4E"/>
    <w:rsid w:val="00CC4058"/>
    <w:rsid w:val="00CC4706"/>
    <w:rsid w:val="00CC483C"/>
    <w:rsid w:val="00CC5917"/>
    <w:rsid w:val="00CC5C40"/>
    <w:rsid w:val="00CC684D"/>
    <w:rsid w:val="00CC75A1"/>
    <w:rsid w:val="00CC75DB"/>
    <w:rsid w:val="00CD0720"/>
    <w:rsid w:val="00CD1310"/>
    <w:rsid w:val="00CD18CA"/>
    <w:rsid w:val="00CD1B44"/>
    <w:rsid w:val="00CD2076"/>
    <w:rsid w:val="00CD3575"/>
    <w:rsid w:val="00CD5769"/>
    <w:rsid w:val="00CD57B8"/>
    <w:rsid w:val="00CE1E8B"/>
    <w:rsid w:val="00CE2482"/>
    <w:rsid w:val="00CE2B15"/>
    <w:rsid w:val="00CE2C36"/>
    <w:rsid w:val="00CE41EE"/>
    <w:rsid w:val="00CE46EE"/>
    <w:rsid w:val="00CE4C30"/>
    <w:rsid w:val="00CE5E3B"/>
    <w:rsid w:val="00CE66F8"/>
    <w:rsid w:val="00CF07DF"/>
    <w:rsid w:val="00CF0CFA"/>
    <w:rsid w:val="00CF128A"/>
    <w:rsid w:val="00CF1429"/>
    <w:rsid w:val="00CF211F"/>
    <w:rsid w:val="00CF24F9"/>
    <w:rsid w:val="00CF2AE2"/>
    <w:rsid w:val="00CF371C"/>
    <w:rsid w:val="00CF3CF8"/>
    <w:rsid w:val="00CF4315"/>
    <w:rsid w:val="00CF51B4"/>
    <w:rsid w:val="00CF55EA"/>
    <w:rsid w:val="00CF67DD"/>
    <w:rsid w:val="00CF6DC5"/>
    <w:rsid w:val="00CF7FA2"/>
    <w:rsid w:val="00D004E8"/>
    <w:rsid w:val="00D007D0"/>
    <w:rsid w:val="00D03810"/>
    <w:rsid w:val="00D049F8"/>
    <w:rsid w:val="00D04A3C"/>
    <w:rsid w:val="00D05084"/>
    <w:rsid w:val="00D05824"/>
    <w:rsid w:val="00D0670F"/>
    <w:rsid w:val="00D06807"/>
    <w:rsid w:val="00D07221"/>
    <w:rsid w:val="00D076BA"/>
    <w:rsid w:val="00D10DEF"/>
    <w:rsid w:val="00D116FF"/>
    <w:rsid w:val="00D11783"/>
    <w:rsid w:val="00D124C4"/>
    <w:rsid w:val="00D12B06"/>
    <w:rsid w:val="00D12E1D"/>
    <w:rsid w:val="00D12E9F"/>
    <w:rsid w:val="00D13F4B"/>
    <w:rsid w:val="00D141BF"/>
    <w:rsid w:val="00D1459A"/>
    <w:rsid w:val="00D1478F"/>
    <w:rsid w:val="00D15C4F"/>
    <w:rsid w:val="00D1674C"/>
    <w:rsid w:val="00D16B8A"/>
    <w:rsid w:val="00D17013"/>
    <w:rsid w:val="00D17B71"/>
    <w:rsid w:val="00D17C41"/>
    <w:rsid w:val="00D20654"/>
    <w:rsid w:val="00D2067D"/>
    <w:rsid w:val="00D20CC1"/>
    <w:rsid w:val="00D20ECB"/>
    <w:rsid w:val="00D21AD4"/>
    <w:rsid w:val="00D22360"/>
    <w:rsid w:val="00D240D9"/>
    <w:rsid w:val="00D24265"/>
    <w:rsid w:val="00D244D8"/>
    <w:rsid w:val="00D2458C"/>
    <w:rsid w:val="00D24867"/>
    <w:rsid w:val="00D24AA3"/>
    <w:rsid w:val="00D2507D"/>
    <w:rsid w:val="00D250F8"/>
    <w:rsid w:val="00D25C14"/>
    <w:rsid w:val="00D25DBF"/>
    <w:rsid w:val="00D27221"/>
    <w:rsid w:val="00D273B7"/>
    <w:rsid w:val="00D273DC"/>
    <w:rsid w:val="00D27E5A"/>
    <w:rsid w:val="00D319D7"/>
    <w:rsid w:val="00D3251B"/>
    <w:rsid w:val="00D32899"/>
    <w:rsid w:val="00D32A8B"/>
    <w:rsid w:val="00D3309D"/>
    <w:rsid w:val="00D33275"/>
    <w:rsid w:val="00D339A1"/>
    <w:rsid w:val="00D354C1"/>
    <w:rsid w:val="00D3589B"/>
    <w:rsid w:val="00D35C24"/>
    <w:rsid w:val="00D35D2E"/>
    <w:rsid w:val="00D36496"/>
    <w:rsid w:val="00D36906"/>
    <w:rsid w:val="00D40FFB"/>
    <w:rsid w:val="00D41C9B"/>
    <w:rsid w:val="00D41ED7"/>
    <w:rsid w:val="00D43353"/>
    <w:rsid w:val="00D445C6"/>
    <w:rsid w:val="00D4542A"/>
    <w:rsid w:val="00D455D4"/>
    <w:rsid w:val="00D4715A"/>
    <w:rsid w:val="00D47E31"/>
    <w:rsid w:val="00D51503"/>
    <w:rsid w:val="00D51E7D"/>
    <w:rsid w:val="00D531D6"/>
    <w:rsid w:val="00D53555"/>
    <w:rsid w:val="00D5689C"/>
    <w:rsid w:val="00D56FC2"/>
    <w:rsid w:val="00D60407"/>
    <w:rsid w:val="00D60839"/>
    <w:rsid w:val="00D61F33"/>
    <w:rsid w:val="00D649B5"/>
    <w:rsid w:val="00D64E0E"/>
    <w:rsid w:val="00D64E23"/>
    <w:rsid w:val="00D66687"/>
    <w:rsid w:val="00D669E0"/>
    <w:rsid w:val="00D677C0"/>
    <w:rsid w:val="00D702E1"/>
    <w:rsid w:val="00D713B2"/>
    <w:rsid w:val="00D71B1D"/>
    <w:rsid w:val="00D71E1E"/>
    <w:rsid w:val="00D720E0"/>
    <w:rsid w:val="00D72F27"/>
    <w:rsid w:val="00D72F97"/>
    <w:rsid w:val="00D7304F"/>
    <w:rsid w:val="00D73BA6"/>
    <w:rsid w:val="00D745BE"/>
    <w:rsid w:val="00D75CF9"/>
    <w:rsid w:val="00D75F4B"/>
    <w:rsid w:val="00D76FCA"/>
    <w:rsid w:val="00D77604"/>
    <w:rsid w:val="00D807BC"/>
    <w:rsid w:val="00D80E2E"/>
    <w:rsid w:val="00D81EF6"/>
    <w:rsid w:val="00D83DB0"/>
    <w:rsid w:val="00D840D7"/>
    <w:rsid w:val="00D8489D"/>
    <w:rsid w:val="00D848A5"/>
    <w:rsid w:val="00D85DC7"/>
    <w:rsid w:val="00D87482"/>
    <w:rsid w:val="00D876D6"/>
    <w:rsid w:val="00D87DD2"/>
    <w:rsid w:val="00D87E96"/>
    <w:rsid w:val="00D90001"/>
    <w:rsid w:val="00D90ABD"/>
    <w:rsid w:val="00D922DE"/>
    <w:rsid w:val="00D92AE3"/>
    <w:rsid w:val="00D92C5F"/>
    <w:rsid w:val="00D92D32"/>
    <w:rsid w:val="00D93B05"/>
    <w:rsid w:val="00D93C6C"/>
    <w:rsid w:val="00D94A29"/>
    <w:rsid w:val="00D951C2"/>
    <w:rsid w:val="00D951E9"/>
    <w:rsid w:val="00D9599C"/>
    <w:rsid w:val="00D965F4"/>
    <w:rsid w:val="00D9735E"/>
    <w:rsid w:val="00D979DE"/>
    <w:rsid w:val="00D97E86"/>
    <w:rsid w:val="00DA0CA4"/>
    <w:rsid w:val="00DA317C"/>
    <w:rsid w:val="00DA3F5A"/>
    <w:rsid w:val="00DA4A38"/>
    <w:rsid w:val="00DA531F"/>
    <w:rsid w:val="00DA5BF0"/>
    <w:rsid w:val="00DA611A"/>
    <w:rsid w:val="00DA6590"/>
    <w:rsid w:val="00DA73E8"/>
    <w:rsid w:val="00DA77D8"/>
    <w:rsid w:val="00DB0187"/>
    <w:rsid w:val="00DB0BD6"/>
    <w:rsid w:val="00DB1AA4"/>
    <w:rsid w:val="00DB2124"/>
    <w:rsid w:val="00DB2D5A"/>
    <w:rsid w:val="00DB4553"/>
    <w:rsid w:val="00DB540D"/>
    <w:rsid w:val="00DB5F28"/>
    <w:rsid w:val="00DB7CDF"/>
    <w:rsid w:val="00DC00EC"/>
    <w:rsid w:val="00DC01C0"/>
    <w:rsid w:val="00DC0785"/>
    <w:rsid w:val="00DC2610"/>
    <w:rsid w:val="00DC3E6B"/>
    <w:rsid w:val="00DC4058"/>
    <w:rsid w:val="00DC4460"/>
    <w:rsid w:val="00DC5446"/>
    <w:rsid w:val="00DC5C5E"/>
    <w:rsid w:val="00DC5E88"/>
    <w:rsid w:val="00DC5FA1"/>
    <w:rsid w:val="00DC66A8"/>
    <w:rsid w:val="00DC68DE"/>
    <w:rsid w:val="00DC6C1D"/>
    <w:rsid w:val="00DC7BFA"/>
    <w:rsid w:val="00DC7E17"/>
    <w:rsid w:val="00DD1AD3"/>
    <w:rsid w:val="00DD21C9"/>
    <w:rsid w:val="00DD2DB1"/>
    <w:rsid w:val="00DD392F"/>
    <w:rsid w:val="00DD3EAF"/>
    <w:rsid w:val="00DD4F0C"/>
    <w:rsid w:val="00DD6177"/>
    <w:rsid w:val="00DD6C9C"/>
    <w:rsid w:val="00DD6FC0"/>
    <w:rsid w:val="00DD737D"/>
    <w:rsid w:val="00DE036D"/>
    <w:rsid w:val="00DE0E2A"/>
    <w:rsid w:val="00DE1976"/>
    <w:rsid w:val="00DE1D9D"/>
    <w:rsid w:val="00DE2672"/>
    <w:rsid w:val="00DE3472"/>
    <w:rsid w:val="00DE537F"/>
    <w:rsid w:val="00DE5885"/>
    <w:rsid w:val="00DE63E6"/>
    <w:rsid w:val="00DF00D6"/>
    <w:rsid w:val="00DF0248"/>
    <w:rsid w:val="00DF1598"/>
    <w:rsid w:val="00DF3520"/>
    <w:rsid w:val="00DF4478"/>
    <w:rsid w:val="00DF5038"/>
    <w:rsid w:val="00DF7042"/>
    <w:rsid w:val="00DF7512"/>
    <w:rsid w:val="00DF77D5"/>
    <w:rsid w:val="00DF7931"/>
    <w:rsid w:val="00E017EE"/>
    <w:rsid w:val="00E02B68"/>
    <w:rsid w:val="00E04215"/>
    <w:rsid w:val="00E069AB"/>
    <w:rsid w:val="00E07B9D"/>
    <w:rsid w:val="00E07E55"/>
    <w:rsid w:val="00E07F37"/>
    <w:rsid w:val="00E10EAD"/>
    <w:rsid w:val="00E11615"/>
    <w:rsid w:val="00E11A02"/>
    <w:rsid w:val="00E11E36"/>
    <w:rsid w:val="00E12356"/>
    <w:rsid w:val="00E12BB7"/>
    <w:rsid w:val="00E20D54"/>
    <w:rsid w:val="00E20D6F"/>
    <w:rsid w:val="00E2263A"/>
    <w:rsid w:val="00E22F44"/>
    <w:rsid w:val="00E23E45"/>
    <w:rsid w:val="00E25534"/>
    <w:rsid w:val="00E25535"/>
    <w:rsid w:val="00E25CC7"/>
    <w:rsid w:val="00E25F5A"/>
    <w:rsid w:val="00E268FB"/>
    <w:rsid w:val="00E26C79"/>
    <w:rsid w:val="00E27B27"/>
    <w:rsid w:val="00E308E5"/>
    <w:rsid w:val="00E321DA"/>
    <w:rsid w:val="00E322B7"/>
    <w:rsid w:val="00E32621"/>
    <w:rsid w:val="00E330AD"/>
    <w:rsid w:val="00E331D8"/>
    <w:rsid w:val="00E337E5"/>
    <w:rsid w:val="00E33CAA"/>
    <w:rsid w:val="00E3656D"/>
    <w:rsid w:val="00E365E4"/>
    <w:rsid w:val="00E36A3A"/>
    <w:rsid w:val="00E42589"/>
    <w:rsid w:val="00E429D3"/>
    <w:rsid w:val="00E42E79"/>
    <w:rsid w:val="00E42F95"/>
    <w:rsid w:val="00E4534F"/>
    <w:rsid w:val="00E45559"/>
    <w:rsid w:val="00E45CD9"/>
    <w:rsid w:val="00E5098C"/>
    <w:rsid w:val="00E5237E"/>
    <w:rsid w:val="00E52798"/>
    <w:rsid w:val="00E538B4"/>
    <w:rsid w:val="00E538DE"/>
    <w:rsid w:val="00E53C4E"/>
    <w:rsid w:val="00E5472E"/>
    <w:rsid w:val="00E55B6E"/>
    <w:rsid w:val="00E55E60"/>
    <w:rsid w:val="00E55FB2"/>
    <w:rsid w:val="00E5672A"/>
    <w:rsid w:val="00E57A44"/>
    <w:rsid w:val="00E6121A"/>
    <w:rsid w:val="00E613B8"/>
    <w:rsid w:val="00E616B6"/>
    <w:rsid w:val="00E6274B"/>
    <w:rsid w:val="00E6275F"/>
    <w:rsid w:val="00E6460E"/>
    <w:rsid w:val="00E64EC5"/>
    <w:rsid w:val="00E676C2"/>
    <w:rsid w:val="00E67FA8"/>
    <w:rsid w:val="00E71A9D"/>
    <w:rsid w:val="00E7459B"/>
    <w:rsid w:val="00E758E4"/>
    <w:rsid w:val="00E76C4B"/>
    <w:rsid w:val="00E815F2"/>
    <w:rsid w:val="00E817C0"/>
    <w:rsid w:val="00E81C64"/>
    <w:rsid w:val="00E82E93"/>
    <w:rsid w:val="00E838E5"/>
    <w:rsid w:val="00E841CB"/>
    <w:rsid w:val="00E844F1"/>
    <w:rsid w:val="00E845E4"/>
    <w:rsid w:val="00E84E70"/>
    <w:rsid w:val="00E8572F"/>
    <w:rsid w:val="00E8584B"/>
    <w:rsid w:val="00E85A79"/>
    <w:rsid w:val="00E85D8D"/>
    <w:rsid w:val="00E87535"/>
    <w:rsid w:val="00E87723"/>
    <w:rsid w:val="00E909D1"/>
    <w:rsid w:val="00E91C70"/>
    <w:rsid w:val="00E91C99"/>
    <w:rsid w:val="00E924B7"/>
    <w:rsid w:val="00E926FF"/>
    <w:rsid w:val="00E92D38"/>
    <w:rsid w:val="00E938A1"/>
    <w:rsid w:val="00E93947"/>
    <w:rsid w:val="00E94245"/>
    <w:rsid w:val="00E942B8"/>
    <w:rsid w:val="00E942D7"/>
    <w:rsid w:val="00E94763"/>
    <w:rsid w:val="00E947AE"/>
    <w:rsid w:val="00E9717A"/>
    <w:rsid w:val="00E97E72"/>
    <w:rsid w:val="00EA101F"/>
    <w:rsid w:val="00EA27AB"/>
    <w:rsid w:val="00EA3ECF"/>
    <w:rsid w:val="00EA40FC"/>
    <w:rsid w:val="00EA45E9"/>
    <w:rsid w:val="00EA4CF1"/>
    <w:rsid w:val="00EA4F64"/>
    <w:rsid w:val="00EA6617"/>
    <w:rsid w:val="00EA66E9"/>
    <w:rsid w:val="00EA735E"/>
    <w:rsid w:val="00EA7D8F"/>
    <w:rsid w:val="00EA7F1B"/>
    <w:rsid w:val="00EB035F"/>
    <w:rsid w:val="00EB09C2"/>
    <w:rsid w:val="00EB0C72"/>
    <w:rsid w:val="00EB0CDC"/>
    <w:rsid w:val="00EB10FF"/>
    <w:rsid w:val="00EB1109"/>
    <w:rsid w:val="00EB1836"/>
    <w:rsid w:val="00EB38D5"/>
    <w:rsid w:val="00EB42E7"/>
    <w:rsid w:val="00EB4894"/>
    <w:rsid w:val="00EB5E97"/>
    <w:rsid w:val="00EB6C8A"/>
    <w:rsid w:val="00EC0747"/>
    <w:rsid w:val="00EC0A79"/>
    <w:rsid w:val="00EC0E90"/>
    <w:rsid w:val="00EC10C2"/>
    <w:rsid w:val="00EC1403"/>
    <w:rsid w:val="00EC293D"/>
    <w:rsid w:val="00EC3509"/>
    <w:rsid w:val="00EC4000"/>
    <w:rsid w:val="00EC4098"/>
    <w:rsid w:val="00EC46E1"/>
    <w:rsid w:val="00EC49D4"/>
    <w:rsid w:val="00EC4C7E"/>
    <w:rsid w:val="00EC4F7E"/>
    <w:rsid w:val="00EC51B8"/>
    <w:rsid w:val="00EC526D"/>
    <w:rsid w:val="00EC553F"/>
    <w:rsid w:val="00EC6279"/>
    <w:rsid w:val="00EC651A"/>
    <w:rsid w:val="00EC66AF"/>
    <w:rsid w:val="00EC6D38"/>
    <w:rsid w:val="00EC782E"/>
    <w:rsid w:val="00ED0151"/>
    <w:rsid w:val="00ED05EB"/>
    <w:rsid w:val="00ED1B2D"/>
    <w:rsid w:val="00ED1F26"/>
    <w:rsid w:val="00ED2064"/>
    <w:rsid w:val="00ED3414"/>
    <w:rsid w:val="00ED34C1"/>
    <w:rsid w:val="00ED428A"/>
    <w:rsid w:val="00ED505C"/>
    <w:rsid w:val="00ED5100"/>
    <w:rsid w:val="00ED5A5C"/>
    <w:rsid w:val="00ED64EC"/>
    <w:rsid w:val="00ED676D"/>
    <w:rsid w:val="00EE0329"/>
    <w:rsid w:val="00EE16ED"/>
    <w:rsid w:val="00EE1C17"/>
    <w:rsid w:val="00EE26D8"/>
    <w:rsid w:val="00EE2BF7"/>
    <w:rsid w:val="00EE2F31"/>
    <w:rsid w:val="00EE32E3"/>
    <w:rsid w:val="00EE346A"/>
    <w:rsid w:val="00EE3E72"/>
    <w:rsid w:val="00EE4147"/>
    <w:rsid w:val="00EE5F1E"/>
    <w:rsid w:val="00EE7012"/>
    <w:rsid w:val="00EF09C2"/>
    <w:rsid w:val="00EF0C97"/>
    <w:rsid w:val="00EF0E8F"/>
    <w:rsid w:val="00EF0ED9"/>
    <w:rsid w:val="00EF0F12"/>
    <w:rsid w:val="00EF13AB"/>
    <w:rsid w:val="00EF1C4D"/>
    <w:rsid w:val="00EF2795"/>
    <w:rsid w:val="00EF3687"/>
    <w:rsid w:val="00EF519F"/>
    <w:rsid w:val="00EF67B5"/>
    <w:rsid w:val="00EF707B"/>
    <w:rsid w:val="00EF7A82"/>
    <w:rsid w:val="00F00D24"/>
    <w:rsid w:val="00F010F8"/>
    <w:rsid w:val="00F01498"/>
    <w:rsid w:val="00F01937"/>
    <w:rsid w:val="00F01DCA"/>
    <w:rsid w:val="00F01E0E"/>
    <w:rsid w:val="00F01E9E"/>
    <w:rsid w:val="00F029E9"/>
    <w:rsid w:val="00F0334A"/>
    <w:rsid w:val="00F036FE"/>
    <w:rsid w:val="00F042A3"/>
    <w:rsid w:val="00F050F8"/>
    <w:rsid w:val="00F051E3"/>
    <w:rsid w:val="00F053CC"/>
    <w:rsid w:val="00F054B3"/>
    <w:rsid w:val="00F05B3F"/>
    <w:rsid w:val="00F05C69"/>
    <w:rsid w:val="00F05DA7"/>
    <w:rsid w:val="00F0629D"/>
    <w:rsid w:val="00F069B9"/>
    <w:rsid w:val="00F06BA6"/>
    <w:rsid w:val="00F070B0"/>
    <w:rsid w:val="00F07D0C"/>
    <w:rsid w:val="00F10299"/>
    <w:rsid w:val="00F10647"/>
    <w:rsid w:val="00F10BDB"/>
    <w:rsid w:val="00F10EFF"/>
    <w:rsid w:val="00F11369"/>
    <w:rsid w:val="00F11806"/>
    <w:rsid w:val="00F118CE"/>
    <w:rsid w:val="00F12623"/>
    <w:rsid w:val="00F126AC"/>
    <w:rsid w:val="00F12856"/>
    <w:rsid w:val="00F12EAB"/>
    <w:rsid w:val="00F1435C"/>
    <w:rsid w:val="00F161EE"/>
    <w:rsid w:val="00F16559"/>
    <w:rsid w:val="00F16767"/>
    <w:rsid w:val="00F17698"/>
    <w:rsid w:val="00F178C2"/>
    <w:rsid w:val="00F20118"/>
    <w:rsid w:val="00F2033B"/>
    <w:rsid w:val="00F21C3F"/>
    <w:rsid w:val="00F21E5C"/>
    <w:rsid w:val="00F22387"/>
    <w:rsid w:val="00F22C88"/>
    <w:rsid w:val="00F22D6C"/>
    <w:rsid w:val="00F23312"/>
    <w:rsid w:val="00F23503"/>
    <w:rsid w:val="00F24288"/>
    <w:rsid w:val="00F24981"/>
    <w:rsid w:val="00F24A78"/>
    <w:rsid w:val="00F25915"/>
    <w:rsid w:val="00F26108"/>
    <w:rsid w:val="00F26564"/>
    <w:rsid w:val="00F26709"/>
    <w:rsid w:val="00F26D0D"/>
    <w:rsid w:val="00F271DE"/>
    <w:rsid w:val="00F27790"/>
    <w:rsid w:val="00F306E2"/>
    <w:rsid w:val="00F31261"/>
    <w:rsid w:val="00F312AE"/>
    <w:rsid w:val="00F3133A"/>
    <w:rsid w:val="00F32E45"/>
    <w:rsid w:val="00F34D66"/>
    <w:rsid w:val="00F351EC"/>
    <w:rsid w:val="00F36ADD"/>
    <w:rsid w:val="00F37671"/>
    <w:rsid w:val="00F40104"/>
    <w:rsid w:val="00F409D7"/>
    <w:rsid w:val="00F40B8A"/>
    <w:rsid w:val="00F412D3"/>
    <w:rsid w:val="00F41923"/>
    <w:rsid w:val="00F41D97"/>
    <w:rsid w:val="00F43CAF"/>
    <w:rsid w:val="00F4585A"/>
    <w:rsid w:val="00F45B6D"/>
    <w:rsid w:val="00F51530"/>
    <w:rsid w:val="00F52E14"/>
    <w:rsid w:val="00F532D8"/>
    <w:rsid w:val="00F5368C"/>
    <w:rsid w:val="00F56084"/>
    <w:rsid w:val="00F574D6"/>
    <w:rsid w:val="00F57714"/>
    <w:rsid w:val="00F5788C"/>
    <w:rsid w:val="00F57B1A"/>
    <w:rsid w:val="00F57D9F"/>
    <w:rsid w:val="00F60562"/>
    <w:rsid w:val="00F60E66"/>
    <w:rsid w:val="00F619F0"/>
    <w:rsid w:val="00F61D5B"/>
    <w:rsid w:val="00F6213B"/>
    <w:rsid w:val="00F63F2B"/>
    <w:rsid w:val="00F64C11"/>
    <w:rsid w:val="00F66421"/>
    <w:rsid w:val="00F67181"/>
    <w:rsid w:val="00F67721"/>
    <w:rsid w:val="00F70734"/>
    <w:rsid w:val="00F70C52"/>
    <w:rsid w:val="00F712B7"/>
    <w:rsid w:val="00F714E7"/>
    <w:rsid w:val="00F717E0"/>
    <w:rsid w:val="00F73A5A"/>
    <w:rsid w:val="00F73ED4"/>
    <w:rsid w:val="00F74ADD"/>
    <w:rsid w:val="00F74D66"/>
    <w:rsid w:val="00F76F2A"/>
    <w:rsid w:val="00F77415"/>
    <w:rsid w:val="00F81197"/>
    <w:rsid w:val="00F81B02"/>
    <w:rsid w:val="00F8243E"/>
    <w:rsid w:val="00F829A2"/>
    <w:rsid w:val="00F84477"/>
    <w:rsid w:val="00F84851"/>
    <w:rsid w:val="00F84E5A"/>
    <w:rsid w:val="00F85956"/>
    <w:rsid w:val="00F864FA"/>
    <w:rsid w:val="00F876E5"/>
    <w:rsid w:val="00F87A1A"/>
    <w:rsid w:val="00F91481"/>
    <w:rsid w:val="00F915E8"/>
    <w:rsid w:val="00F9174F"/>
    <w:rsid w:val="00F9206E"/>
    <w:rsid w:val="00F92500"/>
    <w:rsid w:val="00F9286C"/>
    <w:rsid w:val="00F93BD7"/>
    <w:rsid w:val="00F93C20"/>
    <w:rsid w:val="00F94755"/>
    <w:rsid w:val="00F94AA2"/>
    <w:rsid w:val="00F950DE"/>
    <w:rsid w:val="00F9600C"/>
    <w:rsid w:val="00F96ECB"/>
    <w:rsid w:val="00F97580"/>
    <w:rsid w:val="00F97922"/>
    <w:rsid w:val="00FA0317"/>
    <w:rsid w:val="00FA12C8"/>
    <w:rsid w:val="00FA180E"/>
    <w:rsid w:val="00FA18BC"/>
    <w:rsid w:val="00FA2055"/>
    <w:rsid w:val="00FA2174"/>
    <w:rsid w:val="00FA2FDD"/>
    <w:rsid w:val="00FA3154"/>
    <w:rsid w:val="00FA3A4F"/>
    <w:rsid w:val="00FA4A53"/>
    <w:rsid w:val="00FA5276"/>
    <w:rsid w:val="00FA52D3"/>
    <w:rsid w:val="00FA55A1"/>
    <w:rsid w:val="00FA55DA"/>
    <w:rsid w:val="00FA5660"/>
    <w:rsid w:val="00FA6D8F"/>
    <w:rsid w:val="00FA6EAA"/>
    <w:rsid w:val="00FB0049"/>
    <w:rsid w:val="00FB12B3"/>
    <w:rsid w:val="00FB2942"/>
    <w:rsid w:val="00FB4FC6"/>
    <w:rsid w:val="00FB51D7"/>
    <w:rsid w:val="00FC15A9"/>
    <w:rsid w:val="00FC2FD9"/>
    <w:rsid w:val="00FC33B7"/>
    <w:rsid w:val="00FC3797"/>
    <w:rsid w:val="00FC3D33"/>
    <w:rsid w:val="00FC4331"/>
    <w:rsid w:val="00FC4B7E"/>
    <w:rsid w:val="00FC4DFD"/>
    <w:rsid w:val="00FC4F4F"/>
    <w:rsid w:val="00FC5555"/>
    <w:rsid w:val="00FC60A6"/>
    <w:rsid w:val="00FC63E9"/>
    <w:rsid w:val="00FC786F"/>
    <w:rsid w:val="00FC7EFE"/>
    <w:rsid w:val="00FD1378"/>
    <w:rsid w:val="00FD1EBC"/>
    <w:rsid w:val="00FD1F8A"/>
    <w:rsid w:val="00FD2D98"/>
    <w:rsid w:val="00FD2F82"/>
    <w:rsid w:val="00FD30CC"/>
    <w:rsid w:val="00FD3342"/>
    <w:rsid w:val="00FD3402"/>
    <w:rsid w:val="00FD46D4"/>
    <w:rsid w:val="00FD4EE9"/>
    <w:rsid w:val="00FD5551"/>
    <w:rsid w:val="00FD5AE3"/>
    <w:rsid w:val="00FD5CFC"/>
    <w:rsid w:val="00FD68C8"/>
    <w:rsid w:val="00FE0D3E"/>
    <w:rsid w:val="00FE0F94"/>
    <w:rsid w:val="00FE1009"/>
    <w:rsid w:val="00FE153C"/>
    <w:rsid w:val="00FE19F8"/>
    <w:rsid w:val="00FE22AB"/>
    <w:rsid w:val="00FE401F"/>
    <w:rsid w:val="00FE4170"/>
    <w:rsid w:val="00FE5EB9"/>
    <w:rsid w:val="00FE61E1"/>
    <w:rsid w:val="00FE68B0"/>
    <w:rsid w:val="00FE6ECC"/>
    <w:rsid w:val="00FE74B3"/>
    <w:rsid w:val="00FE7787"/>
    <w:rsid w:val="00FE7E47"/>
    <w:rsid w:val="00FF0582"/>
    <w:rsid w:val="00FF1AEE"/>
    <w:rsid w:val="00FF1EA2"/>
    <w:rsid w:val="00FF2704"/>
    <w:rsid w:val="00FF28C2"/>
    <w:rsid w:val="00FF31C9"/>
    <w:rsid w:val="00FF3A86"/>
    <w:rsid w:val="00FF4617"/>
    <w:rsid w:val="00FF6879"/>
    <w:rsid w:val="00FF74AB"/>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71033A1"/>
  <w15:docId w15:val="{200E4B2A-2B06-4FD6-B253-24002D357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20F6"/>
    <w:rPr>
      <w:lang w:eastAsia="en-US"/>
    </w:rPr>
  </w:style>
  <w:style w:type="paragraph" w:styleId="Heading1">
    <w:name w:val="heading 1"/>
    <w:basedOn w:val="Normal"/>
    <w:next w:val="Normal"/>
    <w:link w:val="Heading1Char"/>
    <w:qFormat/>
    <w:locked/>
    <w:rsid w:val="0046298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9"/>
    <w:qFormat/>
    <w:locked/>
    <w:rsid w:val="00406594"/>
    <w:pPr>
      <w:keepNext/>
      <w:tabs>
        <w:tab w:val="right" w:pos="8080"/>
      </w:tabs>
      <w:jc w:val="both"/>
      <w:outlineLvl w:val="1"/>
    </w:pPr>
    <w:rPr>
      <w:rFonts w:ascii="Times New Roman" w:hAnsi="Times New Roman"/>
      <w:b/>
      <w:i/>
      <w:sz w:val="24"/>
      <w:szCs w:val="20"/>
      <w:u w:val="single"/>
    </w:rPr>
  </w:style>
  <w:style w:type="paragraph" w:styleId="Heading3">
    <w:name w:val="heading 3"/>
    <w:basedOn w:val="Normal"/>
    <w:next w:val="Normal"/>
    <w:link w:val="Heading3Char"/>
    <w:unhideWhenUsed/>
    <w:qFormat/>
    <w:locked/>
    <w:rsid w:val="0046298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9B6ED4"/>
    <w:rPr>
      <w:rFonts w:ascii="Cambria" w:hAnsi="Cambria" w:cs="Times New Roman"/>
      <w:b/>
      <w:bCs/>
      <w:i/>
      <w:iCs/>
      <w:sz w:val="28"/>
      <w:szCs w:val="28"/>
      <w:lang w:eastAsia="en-US"/>
    </w:rPr>
  </w:style>
  <w:style w:type="paragraph" w:styleId="Header">
    <w:name w:val="header"/>
    <w:basedOn w:val="Normal"/>
    <w:link w:val="HeaderChar"/>
    <w:uiPriority w:val="99"/>
    <w:semiHidden/>
    <w:rsid w:val="00742E29"/>
    <w:pPr>
      <w:tabs>
        <w:tab w:val="center" w:pos="4513"/>
        <w:tab w:val="right" w:pos="9026"/>
      </w:tabs>
    </w:pPr>
  </w:style>
  <w:style w:type="character" w:customStyle="1" w:styleId="HeaderChar">
    <w:name w:val="Header Char"/>
    <w:basedOn w:val="DefaultParagraphFont"/>
    <w:link w:val="Header"/>
    <w:uiPriority w:val="99"/>
    <w:semiHidden/>
    <w:locked/>
    <w:rsid w:val="00742E29"/>
    <w:rPr>
      <w:rFonts w:cs="Times New Roman"/>
    </w:rPr>
  </w:style>
  <w:style w:type="paragraph" w:styleId="Footer">
    <w:name w:val="footer"/>
    <w:basedOn w:val="Normal"/>
    <w:link w:val="FooterChar"/>
    <w:uiPriority w:val="99"/>
    <w:semiHidden/>
    <w:rsid w:val="00742E29"/>
    <w:pPr>
      <w:tabs>
        <w:tab w:val="center" w:pos="4513"/>
        <w:tab w:val="right" w:pos="9026"/>
      </w:tabs>
    </w:pPr>
  </w:style>
  <w:style w:type="character" w:customStyle="1" w:styleId="FooterChar">
    <w:name w:val="Footer Char"/>
    <w:basedOn w:val="DefaultParagraphFont"/>
    <w:link w:val="Footer"/>
    <w:uiPriority w:val="99"/>
    <w:semiHidden/>
    <w:locked/>
    <w:rsid w:val="00742E29"/>
    <w:rPr>
      <w:rFonts w:cs="Times New Roman"/>
    </w:rPr>
  </w:style>
  <w:style w:type="paragraph" w:styleId="ListParagraph">
    <w:name w:val="List Paragraph"/>
    <w:aliases w:val="F5 List Paragraph,List Paragraph1,OBC Bullet,List Paragraph12,List Paragraph11,Colorful List - Accent 11,Normal numbered,Dot pt,No Spacing1,List Paragraph Char Char Char,Indicator Text,Numbered Para 1,Bullet 1,Bullet Points,MAIN CONTENT,L"/>
    <w:basedOn w:val="Normal"/>
    <w:link w:val="ListParagraphChar"/>
    <w:uiPriority w:val="34"/>
    <w:qFormat/>
    <w:rsid w:val="002932B2"/>
    <w:pPr>
      <w:ind w:left="720"/>
      <w:contextualSpacing/>
    </w:pPr>
  </w:style>
  <w:style w:type="table" w:styleId="TableGrid">
    <w:name w:val="Table Grid"/>
    <w:basedOn w:val="TableNormal"/>
    <w:uiPriority w:val="39"/>
    <w:rsid w:val="002932B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rsid w:val="0098001B"/>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98001B"/>
    <w:rPr>
      <w:rFonts w:ascii="Segoe UI" w:hAnsi="Segoe UI" w:cs="Segoe UI"/>
      <w:sz w:val="18"/>
      <w:szCs w:val="18"/>
      <w:lang w:eastAsia="en-US"/>
    </w:rPr>
  </w:style>
  <w:style w:type="character" w:customStyle="1" w:styleId="apple-converted-space">
    <w:name w:val="apple-converted-space"/>
    <w:basedOn w:val="DefaultParagraphFont"/>
    <w:rsid w:val="000178EA"/>
  </w:style>
  <w:style w:type="character" w:customStyle="1" w:styleId="il">
    <w:name w:val="il"/>
    <w:basedOn w:val="DefaultParagraphFont"/>
    <w:rsid w:val="00CA125C"/>
  </w:style>
  <w:style w:type="character" w:styleId="Hyperlink">
    <w:name w:val="Hyperlink"/>
    <w:basedOn w:val="DefaultParagraphFont"/>
    <w:uiPriority w:val="99"/>
    <w:unhideWhenUsed/>
    <w:rsid w:val="00F6213B"/>
    <w:rPr>
      <w:color w:val="0000FF" w:themeColor="hyperlink"/>
      <w:u w:val="single"/>
    </w:rPr>
  </w:style>
  <w:style w:type="paragraph" w:styleId="NormalWeb">
    <w:name w:val="Normal (Web)"/>
    <w:basedOn w:val="Normal"/>
    <w:uiPriority w:val="99"/>
    <w:unhideWhenUsed/>
    <w:rsid w:val="00ED05EB"/>
    <w:pPr>
      <w:spacing w:before="100" w:beforeAutospacing="1" w:after="100" w:afterAutospacing="1"/>
    </w:pPr>
    <w:rPr>
      <w:rFonts w:ascii="Times New Roman" w:eastAsia="Times New Roman" w:hAnsi="Times New Roman"/>
      <w:sz w:val="24"/>
      <w:szCs w:val="24"/>
      <w:lang w:eastAsia="en-GB"/>
    </w:rPr>
  </w:style>
  <w:style w:type="paragraph" w:customStyle="1" w:styleId="Default">
    <w:name w:val="Default"/>
    <w:basedOn w:val="Normal"/>
    <w:rsid w:val="00092328"/>
    <w:pPr>
      <w:autoSpaceDE w:val="0"/>
      <w:autoSpaceDN w:val="0"/>
    </w:pPr>
    <w:rPr>
      <w:rFonts w:ascii="Arial" w:eastAsiaTheme="minorHAnsi" w:hAnsi="Arial" w:cs="Arial"/>
      <w:color w:val="000000"/>
      <w:sz w:val="24"/>
      <w:szCs w:val="24"/>
      <w:lang w:eastAsia="de-DE"/>
    </w:rPr>
  </w:style>
  <w:style w:type="paragraph" w:styleId="NoSpacing">
    <w:name w:val="No Spacing"/>
    <w:uiPriority w:val="1"/>
    <w:qFormat/>
    <w:rsid w:val="00295D53"/>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sid w:val="0057203F"/>
    <w:rPr>
      <w:color w:val="808080"/>
      <w:shd w:val="clear" w:color="auto" w:fill="E6E6E6"/>
    </w:rPr>
  </w:style>
  <w:style w:type="paragraph" w:styleId="ListBullet">
    <w:name w:val="List Bullet"/>
    <w:basedOn w:val="Normal"/>
    <w:uiPriority w:val="99"/>
    <w:unhideWhenUsed/>
    <w:rsid w:val="00485191"/>
    <w:pPr>
      <w:numPr>
        <w:numId w:val="1"/>
      </w:numPr>
      <w:contextualSpacing/>
    </w:pPr>
  </w:style>
  <w:style w:type="table" w:customStyle="1" w:styleId="TableGrid1">
    <w:name w:val="Table Grid1"/>
    <w:basedOn w:val="TableNormal"/>
    <w:next w:val="TableGrid"/>
    <w:uiPriority w:val="39"/>
    <w:rsid w:val="00FC786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locked/>
    <w:rsid w:val="00E91C70"/>
    <w:rPr>
      <w:i/>
      <w:iCs/>
    </w:rPr>
  </w:style>
  <w:style w:type="paragraph" w:styleId="PlainText">
    <w:name w:val="Plain Text"/>
    <w:basedOn w:val="Normal"/>
    <w:link w:val="PlainTextChar"/>
    <w:uiPriority w:val="99"/>
    <w:unhideWhenUsed/>
    <w:rsid w:val="00250F92"/>
    <w:rPr>
      <w:rFonts w:eastAsia="Times New Roman" w:cs="Calibri"/>
      <w:sz w:val="20"/>
      <w:szCs w:val="20"/>
      <w:lang w:eastAsia="de-DE"/>
    </w:rPr>
  </w:style>
  <w:style w:type="character" w:customStyle="1" w:styleId="PlainTextChar">
    <w:name w:val="Plain Text Char"/>
    <w:basedOn w:val="DefaultParagraphFont"/>
    <w:link w:val="PlainText"/>
    <w:uiPriority w:val="99"/>
    <w:rsid w:val="00250F92"/>
    <w:rPr>
      <w:rFonts w:eastAsia="Times New Roman" w:cs="Calibri"/>
      <w:sz w:val="20"/>
      <w:szCs w:val="20"/>
      <w:lang w:eastAsia="de-DE"/>
    </w:rPr>
  </w:style>
  <w:style w:type="character" w:customStyle="1" w:styleId="FootnoteTextChar">
    <w:name w:val="Footnote Text Char"/>
    <w:aliases w:val="Char Char"/>
    <w:basedOn w:val="DefaultParagraphFont"/>
    <w:link w:val="FootnoteText"/>
    <w:semiHidden/>
    <w:locked/>
    <w:rsid w:val="000F0FBE"/>
  </w:style>
  <w:style w:type="paragraph" w:styleId="FootnoteText">
    <w:name w:val="footnote text"/>
    <w:aliases w:val="Char"/>
    <w:basedOn w:val="Normal"/>
    <w:link w:val="FootnoteTextChar"/>
    <w:semiHidden/>
    <w:unhideWhenUsed/>
    <w:rsid w:val="000F0FBE"/>
    <w:rPr>
      <w:lang w:eastAsia="en-GB"/>
    </w:rPr>
  </w:style>
  <w:style w:type="character" w:customStyle="1" w:styleId="FootnoteTextChar1">
    <w:name w:val="Footnote Text Char1"/>
    <w:basedOn w:val="DefaultParagraphFont"/>
    <w:uiPriority w:val="99"/>
    <w:semiHidden/>
    <w:rsid w:val="000F0FBE"/>
    <w:rPr>
      <w:sz w:val="20"/>
      <w:szCs w:val="20"/>
      <w:lang w:eastAsia="en-US"/>
    </w:rPr>
  </w:style>
  <w:style w:type="character" w:customStyle="1" w:styleId="ListParagraphChar">
    <w:name w:val="List Paragraph Char"/>
    <w:aliases w:val="F5 List Paragraph Char,List Paragraph1 Char,OBC Bullet Char,List Paragraph12 Char,List Paragraph11 Char,Colorful List - Accent 11 Char,Normal numbered Char,Dot pt Char,No Spacing1 Char,List Paragraph Char Char Char Char,Bullet 1 Char"/>
    <w:basedOn w:val="DefaultParagraphFont"/>
    <w:link w:val="ListParagraph"/>
    <w:uiPriority w:val="34"/>
    <w:locked/>
    <w:rsid w:val="000F0FBE"/>
    <w:rPr>
      <w:lang w:eastAsia="en-US"/>
    </w:rPr>
  </w:style>
  <w:style w:type="character" w:styleId="FootnoteReference">
    <w:name w:val="footnote reference"/>
    <w:basedOn w:val="DefaultParagraphFont"/>
    <w:uiPriority w:val="99"/>
    <w:semiHidden/>
    <w:unhideWhenUsed/>
    <w:rsid w:val="000F0FBE"/>
    <w:rPr>
      <w:vertAlign w:val="superscript"/>
    </w:rPr>
  </w:style>
  <w:style w:type="character" w:customStyle="1" w:styleId="Heading1Char">
    <w:name w:val="Heading 1 Char"/>
    <w:basedOn w:val="DefaultParagraphFont"/>
    <w:link w:val="Heading1"/>
    <w:rsid w:val="0046298D"/>
    <w:rPr>
      <w:rFonts w:asciiTheme="majorHAnsi" w:eastAsiaTheme="majorEastAsia" w:hAnsiTheme="majorHAnsi" w:cstheme="majorBidi"/>
      <w:color w:val="365F91" w:themeColor="accent1" w:themeShade="BF"/>
      <w:sz w:val="32"/>
      <w:szCs w:val="32"/>
      <w:lang w:eastAsia="en-US"/>
    </w:rPr>
  </w:style>
  <w:style w:type="character" w:customStyle="1" w:styleId="Heading3Char">
    <w:name w:val="Heading 3 Char"/>
    <w:basedOn w:val="DefaultParagraphFont"/>
    <w:link w:val="Heading3"/>
    <w:rsid w:val="0046298D"/>
    <w:rPr>
      <w:rFonts w:asciiTheme="majorHAnsi" w:eastAsiaTheme="majorEastAsia" w:hAnsiTheme="majorHAnsi" w:cstheme="majorBidi"/>
      <w:color w:val="243F60" w:themeColor="accent1" w:themeShade="7F"/>
      <w:sz w:val="24"/>
      <w:szCs w:val="24"/>
      <w:lang w:eastAsia="en-US"/>
    </w:rPr>
  </w:style>
  <w:style w:type="paragraph" w:customStyle="1" w:styleId="xmsonormal">
    <w:name w:val="x_msonormal"/>
    <w:basedOn w:val="Normal"/>
    <w:rsid w:val="00B46685"/>
    <w:rPr>
      <w:rFonts w:eastAsiaTheme="minorHAnsi" w:cs="Calibri"/>
      <w:lang w:eastAsia="en-GB"/>
    </w:rPr>
  </w:style>
  <w:style w:type="paragraph" w:customStyle="1" w:styleId="ydp5350b14byiv5224357831msonormal">
    <w:name w:val="ydp5350b14byiv5224357831msonormal"/>
    <w:basedOn w:val="Normal"/>
    <w:rsid w:val="005555A5"/>
    <w:pPr>
      <w:spacing w:before="100" w:beforeAutospacing="1" w:after="100" w:afterAutospacing="1"/>
    </w:pPr>
    <w:rPr>
      <w:rFonts w:eastAsiaTheme="minorHAnsi" w:cs="Calibri"/>
      <w:lang w:eastAsia="en-GB"/>
    </w:rPr>
  </w:style>
  <w:style w:type="character" w:customStyle="1" w:styleId="description">
    <w:name w:val="description"/>
    <w:basedOn w:val="DefaultParagraphFont"/>
    <w:rsid w:val="0017196E"/>
  </w:style>
  <w:style w:type="character" w:customStyle="1" w:styleId="divider2">
    <w:name w:val="divider2"/>
    <w:basedOn w:val="DefaultParagraphFont"/>
    <w:rsid w:val="0017196E"/>
  </w:style>
  <w:style w:type="character" w:customStyle="1" w:styleId="address">
    <w:name w:val="address"/>
    <w:basedOn w:val="DefaultParagraphFont"/>
    <w:rsid w:val="0017196E"/>
  </w:style>
  <w:style w:type="character" w:customStyle="1" w:styleId="casenumber">
    <w:name w:val="casenumber"/>
    <w:basedOn w:val="DefaultParagraphFont"/>
    <w:rsid w:val="00B412B2"/>
  </w:style>
  <w:style w:type="character" w:customStyle="1" w:styleId="divider1">
    <w:name w:val="divider1"/>
    <w:basedOn w:val="DefaultParagraphFont"/>
    <w:rsid w:val="00B412B2"/>
  </w:style>
  <w:style w:type="paragraph" w:customStyle="1" w:styleId="legclearfix">
    <w:name w:val="legclearfix"/>
    <w:basedOn w:val="Normal"/>
    <w:rsid w:val="001776FD"/>
    <w:pPr>
      <w:spacing w:before="100" w:beforeAutospacing="1" w:after="100" w:afterAutospacing="1"/>
    </w:pPr>
    <w:rPr>
      <w:rFonts w:ascii="Times New Roman" w:eastAsia="Times New Roman" w:hAnsi="Times New Roman"/>
      <w:sz w:val="24"/>
      <w:szCs w:val="24"/>
      <w:lang w:eastAsia="en-GB"/>
    </w:rPr>
  </w:style>
  <w:style w:type="character" w:customStyle="1" w:styleId="legds">
    <w:name w:val="legds"/>
    <w:basedOn w:val="DefaultParagraphFont"/>
    <w:rsid w:val="001776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813">
      <w:bodyDiv w:val="1"/>
      <w:marLeft w:val="0"/>
      <w:marRight w:val="0"/>
      <w:marTop w:val="0"/>
      <w:marBottom w:val="0"/>
      <w:divBdr>
        <w:top w:val="none" w:sz="0" w:space="0" w:color="auto"/>
        <w:left w:val="none" w:sz="0" w:space="0" w:color="auto"/>
        <w:bottom w:val="none" w:sz="0" w:space="0" w:color="auto"/>
        <w:right w:val="none" w:sz="0" w:space="0" w:color="auto"/>
      </w:divBdr>
    </w:div>
    <w:div w:id="51315456">
      <w:bodyDiv w:val="1"/>
      <w:marLeft w:val="0"/>
      <w:marRight w:val="0"/>
      <w:marTop w:val="0"/>
      <w:marBottom w:val="0"/>
      <w:divBdr>
        <w:top w:val="none" w:sz="0" w:space="0" w:color="auto"/>
        <w:left w:val="none" w:sz="0" w:space="0" w:color="auto"/>
        <w:bottom w:val="none" w:sz="0" w:space="0" w:color="auto"/>
        <w:right w:val="none" w:sz="0" w:space="0" w:color="auto"/>
      </w:divBdr>
    </w:div>
    <w:div w:id="60452177">
      <w:bodyDiv w:val="1"/>
      <w:marLeft w:val="0"/>
      <w:marRight w:val="0"/>
      <w:marTop w:val="0"/>
      <w:marBottom w:val="0"/>
      <w:divBdr>
        <w:top w:val="none" w:sz="0" w:space="0" w:color="auto"/>
        <w:left w:val="none" w:sz="0" w:space="0" w:color="auto"/>
        <w:bottom w:val="none" w:sz="0" w:space="0" w:color="auto"/>
        <w:right w:val="none" w:sz="0" w:space="0" w:color="auto"/>
      </w:divBdr>
    </w:div>
    <w:div w:id="62217548">
      <w:bodyDiv w:val="1"/>
      <w:marLeft w:val="0"/>
      <w:marRight w:val="0"/>
      <w:marTop w:val="0"/>
      <w:marBottom w:val="0"/>
      <w:divBdr>
        <w:top w:val="none" w:sz="0" w:space="0" w:color="auto"/>
        <w:left w:val="none" w:sz="0" w:space="0" w:color="auto"/>
        <w:bottom w:val="none" w:sz="0" w:space="0" w:color="auto"/>
        <w:right w:val="none" w:sz="0" w:space="0" w:color="auto"/>
      </w:divBdr>
    </w:div>
    <w:div w:id="70585598">
      <w:bodyDiv w:val="1"/>
      <w:marLeft w:val="0"/>
      <w:marRight w:val="0"/>
      <w:marTop w:val="0"/>
      <w:marBottom w:val="0"/>
      <w:divBdr>
        <w:top w:val="none" w:sz="0" w:space="0" w:color="auto"/>
        <w:left w:val="none" w:sz="0" w:space="0" w:color="auto"/>
        <w:bottom w:val="none" w:sz="0" w:space="0" w:color="auto"/>
        <w:right w:val="none" w:sz="0" w:space="0" w:color="auto"/>
      </w:divBdr>
    </w:div>
    <w:div w:id="96604045">
      <w:bodyDiv w:val="1"/>
      <w:marLeft w:val="0"/>
      <w:marRight w:val="0"/>
      <w:marTop w:val="0"/>
      <w:marBottom w:val="0"/>
      <w:divBdr>
        <w:top w:val="none" w:sz="0" w:space="0" w:color="auto"/>
        <w:left w:val="none" w:sz="0" w:space="0" w:color="auto"/>
        <w:bottom w:val="none" w:sz="0" w:space="0" w:color="auto"/>
        <w:right w:val="none" w:sz="0" w:space="0" w:color="auto"/>
      </w:divBdr>
    </w:div>
    <w:div w:id="100223628">
      <w:bodyDiv w:val="1"/>
      <w:marLeft w:val="0"/>
      <w:marRight w:val="0"/>
      <w:marTop w:val="0"/>
      <w:marBottom w:val="0"/>
      <w:divBdr>
        <w:top w:val="none" w:sz="0" w:space="0" w:color="auto"/>
        <w:left w:val="none" w:sz="0" w:space="0" w:color="auto"/>
        <w:bottom w:val="none" w:sz="0" w:space="0" w:color="auto"/>
        <w:right w:val="none" w:sz="0" w:space="0" w:color="auto"/>
      </w:divBdr>
    </w:div>
    <w:div w:id="150830260">
      <w:bodyDiv w:val="1"/>
      <w:marLeft w:val="0"/>
      <w:marRight w:val="0"/>
      <w:marTop w:val="0"/>
      <w:marBottom w:val="0"/>
      <w:divBdr>
        <w:top w:val="none" w:sz="0" w:space="0" w:color="auto"/>
        <w:left w:val="none" w:sz="0" w:space="0" w:color="auto"/>
        <w:bottom w:val="none" w:sz="0" w:space="0" w:color="auto"/>
        <w:right w:val="none" w:sz="0" w:space="0" w:color="auto"/>
      </w:divBdr>
      <w:divsChild>
        <w:div w:id="693114598">
          <w:marLeft w:val="0"/>
          <w:marRight w:val="0"/>
          <w:marTop w:val="0"/>
          <w:marBottom w:val="0"/>
          <w:divBdr>
            <w:top w:val="none" w:sz="0" w:space="0" w:color="auto"/>
            <w:left w:val="none" w:sz="0" w:space="0" w:color="auto"/>
            <w:bottom w:val="none" w:sz="0" w:space="0" w:color="auto"/>
            <w:right w:val="none" w:sz="0" w:space="0" w:color="auto"/>
          </w:divBdr>
        </w:div>
        <w:div w:id="1094979503">
          <w:marLeft w:val="0"/>
          <w:marRight w:val="0"/>
          <w:marTop w:val="0"/>
          <w:marBottom w:val="0"/>
          <w:divBdr>
            <w:top w:val="none" w:sz="0" w:space="0" w:color="auto"/>
            <w:left w:val="none" w:sz="0" w:space="0" w:color="auto"/>
            <w:bottom w:val="none" w:sz="0" w:space="0" w:color="auto"/>
            <w:right w:val="none" w:sz="0" w:space="0" w:color="auto"/>
          </w:divBdr>
        </w:div>
      </w:divsChild>
    </w:div>
    <w:div w:id="160439571">
      <w:bodyDiv w:val="1"/>
      <w:marLeft w:val="0"/>
      <w:marRight w:val="0"/>
      <w:marTop w:val="0"/>
      <w:marBottom w:val="0"/>
      <w:divBdr>
        <w:top w:val="none" w:sz="0" w:space="0" w:color="auto"/>
        <w:left w:val="none" w:sz="0" w:space="0" w:color="auto"/>
        <w:bottom w:val="none" w:sz="0" w:space="0" w:color="auto"/>
        <w:right w:val="none" w:sz="0" w:space="0" w:color="auto"/>
      </w:divBdr>
    </w:div>
    <w:div w:id="165480424">
      <w:bodyDiv w:val="1"/>
      <w:marLeft w:val="0"/>
      <w:marRight w:val="0"/>
      <w:marTop w:val="0"/>
      <w:marBottom w:val="0"/>
      <w:divBdr>
        <w:top w:val="none" w:sz="0" w:space="0" w:color="auto"/>
        <w:left w:val="none" w:sz="0" w:space="0" w:color="auto"/>
        <w:bottom w:val="none" w:sz="0" w:space="0" w:color="auto"/>
        <w:right w:val="none" w:sz="0" w:space="0" w:color="auto"/>
      </w:divBdr>
    </w:div>
    <w:div w:id="177353197">
      <w:bodyDiv w:val="1"/>
      <w:marLeft w:val="0"/>
      <w:marRight w:val="0"/>
      <w:marTop w:val="0"/>
      <w:marBottom w:val="0"/>
      <w:divBdr>
        <w:top w:val="none" w:sz="0" w:space="0" w:color="auto"/>
        <w:left w:val="none" w:sz="0" w:space="0" w:color="auto"/>
        <w:bottom w:val="none" w:sz="0" w:space="0" w:color="auto"/>
        <w:right w:val="none" w:sz="0" w:space="0" w:color="auto"/>
      </w:divBdr>
    </w:div>
    <w:div w:id="189687090">
      <w:bodyDiv w:val="1"/>
      <w:marLeft w:val="0"/>
      <w:marRight w:val="0"/>
      <w:marTop w:val="0"/>
      <w:marBottom w:val="0"/>
      <w:divBdr>
        <w:top w:val="none" w:sz="0" w:space="0" w:color="auto"/>
        <w:left w:val="none" w:sz="0" w:space="0" w:color="auto"/>
        <w:bottom w:val="none" w:sz="0" w:space="0" w:color="auto"/>
        <w:right w:val="none" w:sz="0" w:space="0" w:color="auto"/>
      </w:divBdr>
    </w:div>
    <w:div w:id="192156793">
      <w:bodyDiv w:val="1"/>
      <w:marLeft w:val="0"/>
      <w:marRight w:val="0"/>
      <w:marTop w:val="0"/>
      <w:marBottom w:val="0"/>
      <w:divBdr>
        <w:top w:val="none" w:sz="0" w:space="0" w:color="auto"/>
        <w:left w:val="none" w:sz="0" w:space="0" w:color="auto"/>
        <w:bottom w:val="none" w:sz="0" w:space="0" w:color="auto"/>
        <w:right w:val="none" w:sz="0" w:space="0" w:color="auto"/>
      </w:divBdr>
    </w:div>
    <w:div w:id="212425364">
      <w:bodyDiv w:val="1"/>
      <w:marLeft w:val="0"/>
      <w:marRight w:val="0"/>
      <w:marTop w:val="0"/>
      <w:marBottom w:val="0"/>
      <w:divBdr>
        <w:top w:val="none" w:sz="0" w:space="0" w:color="auto"/>
        <w:left w:val="none" w:sz="0" w:space="0" w:color="auto"/>
        <w:bottom w:val="none" w:sz="0" w:space="0" w:color="auto"/>
        <w:right w:val="none" w:sz="0" w:space="0" w:color="auto"/>
      </w:divBdr>
    </w:div>
    <w:div w:id="215092747">
      <w:bodyDiv w:val="1"/>
      <w:marLeft w:val="0"/>
      <w:marRight w:val="0"/>
      <w:marTop w:val="0"/>
      <w:marBottom w:val="0"/>
      <w:divBdr>
        <w:top w:val="none" w:sz="0" w:space="0" w:color="auto"/>
        <w:left w:val="none" w:sz="0" w:space="0" w:color="auto"/>
        <w:bottom w:val="none" w:sz="0" w:space="0" w:color="auto"/>
        <w:right w:val="none" w:sz="0" w:space="0" w:color="auto"/>
      </w:divBdr>
    </w:div>
    <w:div w:id="215361648">
      <w:bodyDiv w:val="1"/>
      <w:marLeft w:val="0"/>
      <w:marRight w:val="0"/>
      <w:marTop w:val="0"/>
      <w:marBottom w:val="0"/>
      <w:divBdr>
        <w:top w:val="none" w:sz="0" w:space="0" w:color="auto"/>
        <w:left w:val="none" w:sz="0" w:space="0" w:color="auto"/>
        <w:bottom w:val="none" w:sz="0" w:space="0" w:color="auto"/>
        <w:right w:val="none" w:sz="0" w:space="0" w:color="auto"/>
      </w:divBdr>
    </w:div>
    <w:div w:id="263415596">
      <w:bodyDiv w:val="1"/>
      <w:marLeft w:val="0"/>
      <w:marRight w:val="0"/>
      <w:marTop w:val="0"/>
      <w:marBottom w:val="0"/>
      <w:divBdr>
        <w:top w:val="none" w:sz="0" w:space="0" w:color="auto"/>
        <w:left w:val="none" w:sz="0" w:space="0" w:color="auto"/>
        <w:bottom w:val="none" w:sz="0" w:space="0" w:color="auto"/>
        <w:right w:val="none" w:sz="0" w:space="0" w:color="auto"/>
      </w:divBdr>
    </w:div>
    <w:div w:id="271985945">
      <w:bodyDiv w:val="1"/>
      <w:marLeft w:val="0"/>
      <w:marRight w:val="0"/>
      <w:marTop w:val="0"/>
      <w:marBottom w:val="0"/>
      <w:divBdr>
        <w:top w:val="none" w:sz="0" w:space="0" w:color="auto"/>
        <w:left w:val="none" w:sz="0" w:space="0" w:color="auto"/>
        <w:bottom w:val="none" w:sz="0" w:space="0" w:color="auto"/>
        <w:right w:val="none" w:sz="0" w:space="0" w:color="auto"/>
      </w:divBdr>
    </w:div>
    <w:div w:id="281957773">
      <w:bodyDiv w:val="1"/>
      <w:marLeft w:val="0"/>
      <w:marRight w:val="0"/>
      <w:marTop w:val="0"/>
      <w:marBottom w:val="0"/>
      <w:divBdr>
        <w:top w:val="none" w:sz="0" w:space="0" w:color="auto"/>
        <w:left w:val="none" w:sz="0" w:space="0" w:color="auto"/>
        <w:bottom w:val="none" w:sz="0" w:space="0" w:color="auto"/>
        <w:right w:val="none" w:sz="0" w:space="0" w:color="auto"/>
      </w:divBdr>
    </w:div>
    <w:div w:id="291904451">
      <w:bodyDiv w:val="1"/>
      <w:marLeft w:val="0"/>
      <w:marRight w:val="0"/>
      <w:marTop w:val="0"/>
      <w:marBottom w:val="0"/>
      <w:divBdr>
        <w:top w:val="none" w:sz="0" w:space="0" w:color="auto"/>
        <w:left w:val="none" w:sz="0" w:space="0" w:color="auto"/>
        <w:bottom w:val="none" w:sz="0" w:space="0" w:color="auto"/>
        <w:right w:val="none" w:sz="0" w:space="0" w:color="auto"/>
      </w:divBdr>
    </w:div>
    <w:div w:id="308168657">
      <w:bodyDiv w:val="1"/>
      <w:marLeft w:val="0"/>
      <w:marRight w:val="0"/>
      <w:marTop w:val="0"/>
      <w:marBottom w:val="0"/>
      <w:divBdr>
        <w:top w:val="none" w:sz="0" w:space="0" w:color="auto"/>
        <w:left w:val="none" w:sz="0" w:space="0" w:color="auto"/>
        <w:bottom w:val="none" w:sz="0" w:space="0" w:color="auto"/>
        <w:right w:val="none" w:sz="0" w:space="0" w:color="auto"/>
      </w:divBdr>
    </w:div>
    <w:div w:id="332034952">
      <w:bodyDiv w:val="1"/>
      <w:marLeft w:val="0"/>
      <w:marRight w:val="0"/>
      <w:marTop w:val="0"/>
      <w:marBottom w:val="0"/>
      <w:divBdr>
        <w:top w:val="none" w:sz="0" w:space="0" w:color="auto"/>
        <w:left w:val="none" w:sz="0" w:space="0" w:color="auto"/>
        <w:bottom w:val="none" w:sz="0" w:space="0" w:color="auto"/>
        <w:right w:val="none" w:sz="0" w:space="0" w:color="auto"/>
      </w:divBdr>
    </w:div>
    <w:div w:id="334572644">
      <w:bodyDiv w:val="1"/>
      <w:marLeft w:val="0"/>
      <w:marRight w:val="0"/>
      <w:marTop w:val="0"/>
      <w:marBottom w:val="0"/>
      <w:divBdr>
        <w:top w:val="none" w:sz="0" w:space="0" w:color="auto"/>
        <w:left w:val="none" w:sz="0" w:space="0" w:color="auto"/>
        <w:bottom w:val="none" w:sz="0" w:space="0" w:color="auto"/>
        <w:right w:val="none" w:sz="0" w:space="0" w:color="auto"/>
      </w:divBdr>
    </w:div>
    <w:div w:id="404844697">
      <w:bodyDiv w:val="1"/>
      <w:marLeft w:val="0"/>
      <w:marRight w:val="0"/>
      <w:marTop w:val="0"/>
      <w:marBottom w:val="0"/>
      <w:divBdr>
        <w:top w:val="none" w:sz="0" w:space="0" w:color="auto"/>
        <w:left w:val="none" w:sz="0" w:space="0" w:color="auto"/>
        <w:bottom w:val="none" w:sz="0" w:space="0" w:color="auto"/>
        <w:right w:val="none" w:sz="0" w:space="0" w:color="auto"/>
      </w:divBdr>
    </w:div>
    <w:div w:id="424499478">
      <w:bodyDiv w:val="1"/>
      <w:marLeft w:val="0"/>
      <w:marRight w:val="0"/>
      <w:marTop w:val="0"/>
      <w:marBottom w:val="0"/>
      <w:divBdr>
        <w:top w:val="none" w:sz="0" w:space="0" w:color="auto"/>
        <w:left w:val="none" w:sz="0" w:space="0" w:color="auto"/>
        <w:bottom w:val="none" w:sz="0" w:space="0" w:color="auto"/>
        <w:right w:val="none" w:sz="0" w:space="0" w:color="auto"/>
      </w:divBdr>
    </w:div>
    <w:div w:id="426266509">
      <w:bodyDiv w:val="1"/>
      <w:marLeft w:val="0"/>
      <w:marRight w:val="0"/>
      <w:marTop w:val="0"/>
      <w:marBottom w:val="0"/>
      <w:divBdr>
        <w:top w:val="none" w:sz="0" w:space="0" w:color="auto"/>
        <w:left w:val="none" w:sz="0" w:space="0" w:color="auto"/>
        <w:bottom w:val="none" w:sz="0" w:space="0" w:color="auto"/>
        <w:right w:val="none" w:sz="0" w:space="0" w:color="auto"/>
      </w:divBdr>
    </w:div>
    <w:div w:id="445464318">
      <w:bodyDiv w:val="1"/>
      <w:marLeft w:val="0"/>
      <w:marRight w:val="0"/>
      <w:marTop w:val="0"/>
      <w:marBottom w:val="0"/>
      <w:divBdr>
        <w:top w:val="none" w:sz="0" w:space="0" w:color="auto"/>
        <w:left w:val="none" w:sz="0" w:space="0" w:color="auto"/>
        <w:bottom w:val="none" w:sz="0" w:space="0" w:color="auto"/>
        <w:right w:val="none" w:sz="0" w:space="0" w:color="auto"/>
      </w:divBdr>
    </w:div>
    <w:div w:id="453527172">
      <w:bodyDiv w:val="1"/>
      <w:marLeft w:val="0"/>
      <w:marRight w:val="0"/>
      <w:marTop w:val="0"/>
      <w:marBottom w:val="0"/>
      <w:divBdr>
        <w:top w:val="none" w:sz="0" w:space="0" w:color="auto"/>
        <w:left w:val="none" w:sz="0" w:space="0" w:color="auto"/>
        <w:bottom w:val="none" w:sz="0" w:space="0" w:color="auto"/>
        <w:right w:val="none" w:sz="0" w:space="0" w:color="auto"/>
      </w:divBdr>
    </w:div>
    <w:div w:id="460458767">
      <w:bodyDiv w:val="1"/>
      <w:marLeft w:val="0"/>
      <w:marRight w:val="0"/>
      <w:marTop w:val="0"/>
      <w:marBottom w:val="0"/>
      <w:divBdr>
        <w:top w:val="none" w:sz="0" w:space="0" w:color="auto"/>
        <w:left w:val="none" w:sz="0" w:space="0" w:color="auto"/>
        <w:bottom w:val="none" w:sz="0" w:space="0" w:color="auto"/>
        <w:right w:val="none" w:sz="0" w:space="0" w:color="auto"/>
      </w:divBdr>
    </w:div>
    <w:div w:id="481848566">
      <w:bodyDiv w:val="1"/>
      <w:marLeft w:val="0"/>
      <w:marRight w:val="0"/>
      <w:marTop w:val="0"/>
      <w:marBottom w:val="0"/>
      <w:divBdr>
        <w:top w:val="none" w:sz="0" w:space="0" w:color="auto"/>
        <w:left w:val="none" w:sz="0" w:space="0" w:color="auto"/>
        <w:bottom w:val="none" w:sz="0" w:space="0" w:color="auto"/>
        <w:right w:val="none" w:sz="0" w:space="0" w:color="auto"/>
      </w:divBdr>
    </w:div>
    <w:div w:id="528180716">
      <w:bodyDiv w:val="1"/>
      <w:marLeft w:val="0"/>
      <w:marRight w:val="0"/>
      <w:marTop w:val="0"/>
      <w:marBottom w:val="0"/>
      <w:divBdr>
        <w:top w:val="none" w:sz="0" w:space="0" w:color="auto"/>
        <w:left w:val="none" w:sz="0" w:space="0" w:color="auto"/>
        <w:bottom w:val="none" w:sz="0" w:space="0" w:color="auto"/>
        <w:right w:val="none" w:sz="0" w:space="0" w:color="auto"/>
      </w:divBdr>
    </w:div>
    <w:div w:id="541596557">
      <w:bodyDiv w:val="1"/>
      <w:marLeft w:val="0"/>
      <w:marRight w:val="0"/>
      <w:marTop w:val="0"/>
      <w:marBottom w:val="0"/>
      <w:divBdr>
        <w:top w:val="none" w:sz="0" w:space="0" w:color="auto"/>
        <w:left w:val="none" w:sz="0" w:space="0" w:color="auto"/>
        <w:bottom w:val="none" w:sz="0" w:space="0" w:color="auto"/>
        <w:right w:val="none" w:sz="0" w:space="0" w:color="auto"/>
      </w:divBdr>
    </w:div>
    <w:div w:id="567573091">
      <w:bodyDiv w:val="1"/>
      <w:marLeft w:val="0"/>
      <w:marRight w:val="0"/>
      <w:marTop w:val="0"/>
      <w:marBottom w:val="0"/>
      <w:divBdr>
        <w:top w:val="none" w:sz="0" w:space="0" w:color="auto"/>
        <w:left w:val="none" w:sz="0" w:space="0" w:color="auto"/>
        <w:bottom w:val="none" w:sz="0" w:space="0" w:color="auto"/>
        <w:right w:val="none" w:sz="0" w:space="0" w:color="auto"/>
      </w:divBdr>
    </w:div>
    <w:div w:id="574240571">
      <w:bodyDiv w:val="1"/>
      <w:marLeft w:val="0"/>
      <w:marRight w:val="0"/>
      <w:marTop w:val="0"/>
      <w:marBottom w:val="0"/>
      <w:divBdr>
        <w:top w:val="none" w:sz="0" w:space="0" w:color="auto"/>
        <w:left w:val="none" w:sz="0" w:space="0" w:color="auto"/>
        <w:bottom w:val="none" w:sz="0" w:space="0" w:color="auto"/>
        <w:right w:val="none" w:sz="0" w:space="0" w:color="auto"/>
      </w:divBdr>
    </w:div>
    <w:div w:id="624459563">
      <w:bodyDiv w:val="1"/>
      <w:marLeft w:val="0"/>
      <w:marRight w:val="0"/>
      <w:marTop w:val="0"/>
      <w:marBottom w:val="0"/>
      <w:divBdr>
        <w:top w:val="none" w:sz="0" w:space="0" w:color="auto"/>
        <w:left w:val="none" w:sz="0" w:space="0" w:color="auto"/>
        <w:bottom w:val="none" w:sz="0" w:space="0" w:color="auto"/>
        <w:right w:val="none" w:sz="0" w:space="0" w:color="auto"/>
      </w:divBdr>
    </w:div>
    <w:div w:id="645355857">
      <w:bodyDiv w:val="1"/>
      <w:marLeft w:val="0"/>
      <w:marRight w:val="0"/>
      <w:marTop w:val="0"/>
      <w:marBottom w:val="0"/>
      <w:divBdr>
        <w:top w:val="none" w:sz="0" w:space="0" w:color="auto"/>
        <w:left w:val="none" w:sz="0" w:space="0" w:color="auto"/>
        <w:bottom w:val="none" w:sz="0" w:space="0" w:color="auto"/>
        <w:right w:val="none" w:sz="0" w:space="0" w:color="auto"/>
      </w:divBdr>
    </w:div>
    <w:div w:id="668169453">
      <w:bodyDiv w:val="1"/>
      <w:marLeft w:val="0"/>
      <w:marRight w:val="0"/>
      <w:marTop w:val="0"/>
      <w:marBottom w:val="0"/>
      <w:divBdr>
        <w:top w:val="none" w:sz="0" w:space="0" w:color="auto"/>
        <w:left w:val="none" w:sz="0" w:space="0" w:color="auto"/>
        <w:bottom w:val="none" w:sz="0" w:space="0" w:color="auto"/>
        <w:right w:val="none" w:sz="0" w:space="0" w:color="auto"/>
      </w:divBdr>
    </w:div>
    <w:div w:id="690573255">
      <w:bodyDiv w:val="1"/>
      <w:marLeft w:val="0"/>
      <w:marRight w:val="0"/>
      <w:marTop w:val="0"/>
      <w:marBottom w:val="0"/>
      <w:divBdr>
        <w:top w:val="none" w:sz="0" w:space="0" w:color="auto"/>
        <w:left w:val="none" w:sz="0" w:space="0" w:color="auto"/>
        <w:bottom w:val="none" w:sz="0" w:space="0" w:color="auto"/>
        <w:right w:val="none" w:sz="0" w:space="0" w:color="auto"/>
      </w:divBdr>
    </w:div>
    <w:div w:id="716584889">
      <w:bodyDiv w:val="1"/>
      <w:marLeft w:val="0"/>
      <w:marRight w:val="0"/>
      <w:marTop w:val="0"/>
      <w:marBottom w:val="0"/>
      <w:divBdr>
        <w:top w:val="none" w:sz="0" w:space="0" w:color="auto"/>
        <w:left w:val="none" w:sz="0" w:space="0" w:color="auto"/>
        <w:bottom w:val="none" w:sz="0" w:space="0" w:color="auto"/>
        <w:right w:val="none" w:sz="0" w:space="0" w:color="auto"/>
      </w:divBdr>
    </w:div>
    <w:div w:id="718671484">
      <w:bodyDiv w:val="1"/>
      <w:marLeft w:val="0"/>
      <w:marRight w:val="0"/>
      <w:marTop w:val="0"/>
      <w:marBottom w:val="0"/>
      <w:divBdr>
        <w:top w:val="none" w:sz="0" w:space="0" w:color="auto"/>
        <w:left w:val="none" w:sz="0" w:space="0" w:color="auto"/>
        <w:bottom w:val="none" w:sz="0" w:space="0" w:color="auto"/>
        <w:right w:val="none" w:sz="0" w:space="0" w:color="auto"/>
      </w:divBdr>
    </w:div>
    <w:div w:id="724333707">
      <w:bodyDiv w:val="1"/>
      <w:marLeft w:val="0"/>
      <w:marRight w:val="0"/>
      <w:marTop w:val="0"/>
      <w:marBottom w:val="0"/>
      <w:divBdr>
        <w:top w:val="none" w:sz="0" w:space="0" w:color="auto"/>
        <w:left w:val="none" w:sz="0" w:space="0" w:color="auto"/>
        <w:bottom w:val="none" w:sz="0" w:space="0" w:color="auto"/>
        <w:right w:val="none" w:sz="0" w:space="0" w:color="auto"/>
      </w:divBdr>
    </w:div>
    <w:div w:id="733970169">
      <w:bodyDiv w:val="1"/>
      <w:marLeft w:val="0"/>
      <w:marRight w:val="0"/>
      <w:marTop w:val="0"/>
      <w:marBottom w:val="0"/>
      <w:divBdr>
        <w:top w:val="none" w:sz="0" w:space="0" w:color="auto"/>
        <w:left w:val="none" w:sz="0" w:space="0" w:color="auto"/>
        <w:bottom w:val="none" w:sz="0" w:space="0" w:color="auto"/>
        <w:right w:val="none" w:sz="0" w:space="0" w:color="auto"/>
      </w:divBdr>
    </w:div>
    <w:div w:id="740446156">
      <w:bodyDiv w:val="1"/>
      <w:marLeft w:val="0"/>
      <w:marRight w:val="0"/>
      <w:marTop w:val="0"/>
      <w:marBottom w:val="0"/>
      <w:divBdr>
        <w:top w:val="none" w:sz="0" w:space="0" w:color="auto"/>
        <w:left w:val="none" w:sz="0" w:space="0" w:color="auto"/>
        <w:bottom w:val="none" w:sz="0" w:space="0" w:color="auto"/>
        <w:right w:val="none" w:sz="0" w:space="0" w:color="auto"/>
      </w:divBdr>
    </w:div>
    <w:div w:id="751782630">
      <w:bodyDiv w:val="1"/>
      <w:marLeft w:val="0"/>
      <w:marRight w:val="0"/>
      <w:marTop w:val="0"/>
      <w:marBottom w:val="0"/>
      <w:divBdr>
        <w:top w:val="none" w:sz="0" w:space="0" w:color="auto"/>
        <w:left w:val="none" w:sz="0" w:space="0" w:color="auto"/>
        <w:bottom w:val="none" w:sz="0" w:space="0" w:color="auto"/>
        <w:right w:val="none" w:sz="0" w:space="0" w:color="auto"/>
      </w:divBdr>
    </w:div>
    <w:div w:id="835808144">
      <w:bodyDiv w:val="1"/>
      <w:marLeft w:val="0"/>
      <w:marRight w:val="0"/>
      <w:marTop w:val="0"/>
      <w:marBottom w:val="0"/>
      <w:divBdr>
        <w:top w:val="none" w:sz="0" w:space="0" w:color="auto"/>
        <w:left w:val="none" w:sz="0" w:space="0" w:color="auto"/>
        <w:bottom w:val="none" w:sz="0" w:space="0" w:color="auto"/>
        <w:right w:val="none" w:sz="0" w:space="0" w:color="auto"/>
      </w:divBdr>
    </w:div>
    <w:div w:id="865168646">
      <w:bodyDiv w:val="1"/>
      <w:marLeft w:val="0"/>
      <w:marRight w:val="0"/>
      <w:marTop w:val="0"/>
      <w:marBottom w:val="0"/>
      <w:divBdr>
        <w:top w:val="none" w:sz="0" w:space="0" w:color="auto"/>
        <w:left w:val="none" w:sz="0" w:space="0" w:color="auto"/>
        <w:bottom w:val="none" w:sz="0" w:space="0" w:color="auto"/>
        <w:right w:val="none" w:sz="0" w:space="0" w:color="auto"/>
      </w:divBdr>
    </w:div>
    <w:div w:id="888340831">
      <w:bodyDiv w:val="1"/>
      <w:marLeft w:val="0"/>
      <w:marRight w:val="0"/>
      <w:marTop w:val="0"/>
      <w:marBottom w:val="0"/>
      <w:divBdr>
        <w:top w:val="none" w:sz="0" w:space="0" w:color="auto"/>
        <w:left w:val="none" w:sz="0" w:space="0" w:color="auto"/>
        <w:bottom w:val="none" w:sz="0" w:space="0" w:color="auto"/>
        <w:right w:val="none" w:sz="0" w:space="0" w:color="auto"/>
      </w:divBdr>
    </w:div>
    <w:div w:id="900405874">
      <w:bodyDiv w:val="1"/>
      <w:marLeft w:val="0"/>
      <w:marRight w:val="0"/>
      <w:marTop w:val="0"/>
      <w:marBottom w:val="0"/>
      <w:divBdr>
        <w:top w:val="none" w:sz="0" w:space="0" w:color="auto"/>
        <w:left w:val="none" w:sz="0" w:space="0" w:color="auto"/>
        <w:bottom w:val="none" w:sz="0" w:space="0" w:color="auto"/>
        <w:right w:val="none" w:sz="0" w:space="0" w:color="auto"/>
      </w:divBdr>
    </w:div>
    <w:div w:id="956177863">
      <w:bodyDiv w:val="1"/>
      <w:marLeft w:val="0"/>
      <w:marRight w:val="0"/>
      <w:marTop w:val="0"/>
      <w:marBottom w:val="0"/>
      <w:divBdr>
        <w:top w:val="none" w:sz="0" w:space="0" w:color="auto"/>
        <w:left w:val="none" w:sz="0" w:space="0" w:color="auto"/>
        <w:bottom w:val="none" w:sz="0" w:space="0" w:color="auto"/>
        <w:right w:val="none" w:sz="0" w:space="0" w:color="auto"/>
      </w:divBdr>
    </w:div>
    <w:div w:id="959147015">
      <w:bodyDiv w:val="1"/>
      <w:marLeft w:val="0"/>
      <w:marRight w:val="0"/>
      <w:marTop w:val="0"/>
      <w:marBottom w:val="0"/>
      <w:divBdr>
        <w:top w:val="none" w:sz="0" w:space="0" w:color="auto"/>
        <w:left w:val="none" w:sz="0" w:space="0" w:color="auto"/>
        <w:bottom w:val="none" w:sz="0" w:space="0" w:color="auto"/>
        <w:right w:val="none" w:sz="0" w:space="0" w:color="auto"/>
      </w:divBdr>
    </w:div>
    <w:div w:id="1012147372">
      <w:bodyDiv w:val="1"/>
      <w:marLeft w:val="0"/>
      <w:marRight w:val="0"/>
      <w:marTop w:val="0"/>
      <w:marBottom w:val="0"/>
      <w:divBdr>
        <w:top w:val="none" w:sz="0" w:space="0" w:color="auto"/>
        <w:left w:val="none" w:sz="0" w:space="0" w:color="auto"/>
        <w:bottom w:val="none" w:sz="0" w:space="0" w:color="auto"/>
        <w:right w:val="none" w:sz="0" w:space="0" w:color="auto"/>
      </w:divBdr>
    </w:div>
    <w:div w:id="1050615222">
      <w:bodyDiv w:val="1"/>
      <w:marLeft w:val="0"/>
      <w:marRight w:val="0"/>
      <w:marTop w:val="0"/>
      <w:marBottom w:val="0"/>
      <w:divBdr>
        <w:top w:val="none" w:sz="0" w:space="0" w:color="auto"/>
        <w:left w:val="none" w:sz="0" w:space="0" w:color="auto"/>
        <w:bottom w:val="none" w:sz="0" w:space="0" w:color="auto"/>
        <w:right w:val="none" w:sz="0" w:space="0" w:color="auto"/>
      </w:divBdr>
    </w:div>
    <w:div w:id="1066535225">
      <w:bodyDiv w:val="1"/>
      <w:marLeft w:val="0"/>
      <w:marRight w:val="0"/>
      <w:marTop w:val="0"/>
      <w:marBottom w:val="0"/>
      <w:divBdr>
        <w:top w:val="none" w:sz="0" w:space="0" w:color="auto"/>
        <w:left w:val="none" w:sz="0" w:space="0" w:color="auto"/>
        <w:bottom w:val="none" w:sz="0" w:space="0" w:color="auto"/>
        <w:right w:val="none" w:sz="0" w:space="0" w:color="auto"/>
      </w:divBdr>
    </w:div>
    <w:div w:id="1089162204">
      <w:bodyDiv w:val="1"/>
      <w:marLeft w:val="0"/>
      <w:marRight w:val="0"/>
      <w:marTop w:val="0"/>
      <w:marBottom w:val="0"/>
      <w:divBdr>
        <w:top w:val="none" w:sz="0" w:space="0" w:color="auto"/>
        <w:left w:val="none" w:sz="0" w:space="0" w:color="auto"/>
        <w:bottom w:val="none" w:sz="0" w:space="0" w:color="auto"/>
        <w:right w:val="none" w:sz="0" w:space="0" w:color="auto"/>
      </w:divBdr>
    </w:div>
    <w:div w:id="1098939085">
      <w:bodyDiv w:val="1"/>
      <w:marLeft w:val="0"/>
      <w:marRight w:val="0"/>
      <w:marTop w:val="0"/>
      <w:marBottom w:val="0"/>
      <w:divBdr>
        <w:top w:val="none" w:sz="0" w:space="0" w:color="auto"/>
        <w:left w:val="none" w:sz="0" w:space="0" w:color="auto"/>
        <w:bottom w:val="none" w:sz="0" w:space="0" w:color="auto"/>
        <w:right w:val="none" w:sz="0" w:space="0" w:color="auto"/>
      </w:divBdr>
    </w:div>
    <w:div w:id="1107039630">
      <w:bodyDiv w:val="1"/>
      <w:marLeft w:val="0"/>
      <w:marRight w:val="0"/>
      <w:marTop w:val="0"/>
      <w:marBottom w:val="0"/>
      <w:divBdr>
        <w:top w:val="none" w:sz="0" w:space="0" w:color="auto"/>
        <w:left w:val="none" w:sz="0" w:space="0" w:color="auto"/>
        <w:bottom w:val="none" w:sz="0" w:space="0" w:color="auto"/>
        <w:right w:val="none" w:sz="0" w:space="0" w:color="auto"/>
      </w:divBdr>
    </w:div>
    <w:div w:id="1110970118">
      <w:bodyDiv w:val="1"/>
      <w:marLeft w:val="0"/>
      <w:marRight w:val="0"/>
      <w:marTop w:val="0"/>
      <w:marBottom w:val="0"/>
      <w:divBdr>
        <w:top w:val="none" w:sz="0" w:space="0" w:color="auto"/>
        <w:left w:val="none" w:sz="0" w:space="0" w:color="auto"/>
        <w:bottom w:val="none" w:sz="0" w:space="0" w:color="auto"/>
        <w:right w:val="none" w:sz="0" w:space="0" w:color="auto"/>
      </w:divBdr>
    </w:div>
    <w:div w:id="1127972267">
      <w:bodyDiv w:val="1"/>
      <w:marLeft w:val="0"/>
      <w:marRight w:val="0"/>
      <w:marTop w:val="0"/>
      <w:marBottom w:val="0"/>
      <w:divBdr>
        <w:top w:val="none" w:sz="0" w:space="0" w:color="auto"/>
        <w:left w:val="none" w:sz="0" w:space="0" w:color="auto"/>
        <w:bottom w:val="none" w:sz="0" w:space="0" w:color="auto"/>
        <w:right w:val="none" w:sz="0" w:space="0" w:color="auto"/>
      </w:divBdr>
    </w:div>
    <w:div w:id="1159733885">
      <w:bodyDiv w:val="1"/>
      <w:marLeft w:val="0"/>
      <w:marRight w:val="0"/>
      <w:marTop w:val="0"/>
      <w:marBottom w:val="0"/>
      <w:divBdr>
        <w:top w:val="none" w:sz="0" w:space="0" w:color="auto"/>
        <w:left w:val="none" w:sz="0" w:space="0" w:color="auto"/>
        <w:bottom w:val="none" w:sz="0" w:space="0" w:color="auto"/>
        <w:right w:val="none" w:sz="0" w:space="0" w:color="auto"/>
      </w:divBdr>
    </w:div>
    <w:div w:id="1182629619">
      <w:bodyDiv w:val="1"/>
      <w:marLeft w:val="0"/>
      <w:marRight w:val="0"/>
      <w:marTop w:val="0"/>
      <w:marBottom w:val="0"/>
      <w:divBdr>
        <w:top w:val="none" w:sz="0" w:space="0" w:color="auto"/>
        <w:left w:val="none" w:sz="0" w:space="0" w:color="auto"/>
        <w:bottom w:val="none" w:sz="0" w:space="0" w:color="auto"/>
        <w:right w:val="none" w:sz="0" w:space="0" w:color="auto"/>
      </w:divBdr>
    </w:div>
    <w:div w:id="1216816765">
      <w:bodyDiv w:val="1"/>
      <w:marLeft w:val="0"/>
      <w:marRight w:val="0"/>
      <w:marTop w:val="0"/>
      <w:marBottom w:val="0"/>
      <w:divBdr>
        <w:top w:val="none" w:sz="0" w:space="0" w:color="auto"/>
        <w:left w:val="none" w:sz="0" w:space="0" w:color="auto"/>
        <w:bottom w:val="none" w:sz="0" w:space="0" w:color="auto"/>
        <w:right w:val="none" w:sz="0" w:space="0" w:color="auto"/>
      </w:divBdr>
    </w:div>
    <w:div w:id="1234778293">
      <w:bodyDiv w:val="1"/>
      <w:marLeft w:val="0"/>
      <w:marRight w:val="0"/>
      <w:marTop w:val="0"/>
      <w:marBottom w:val="0"/>
      <w:divBdr>
        <w:top w:val="none" w:sz="0" w:space="0" w:color="auto"/>
        <w:left w:val="none" w:sz="0" w:space="0" w:color="auto"/>
        <w:bottom w:val="none" w:sz="0" w:space="0" w:color="auto"/>
        <w:right w:val="none" w:sz="0" w:space="0" w:color="auto"/>
      </w:divBdr>
    </w:div>
    <w:div w:id="1264921339">
      <w:bodyDiv w:val="1"/>
      <w:marLeft w:val="0"/>
      <w:marRight w:val="0"/>
      <w:marTop w:val="0"/>
      <w:marBottom w:val="0"/>
      <w:divBdr>
        <w:top w:val="none" w:sz="0" w:space="0" w:color="auto"/>
        <w:left w:val="none" w:sz="0" w:space="0" w:color="auto"/>
        <w:bottom w:val="none" w:sz="0" w:space="0" w:color="auto"/>
        <w:right w:val="none" w:sz="0" w:space="0" w:color="auto"/>
      </w:divBdr>
    </w:div>
    <w:div w:id="1266229369">
      <w:bodyDiv w:val="1"/>
      <w:marLeft w:val="0"/>
      <w:marRight w:val="0"/>
      <w:marTop w:val="0"/>
      <w:marBottom w:val="0"/>
      <w:divBdr>
        <w:top w:val="none" w:sz="0" w:space="0" w:color="auto"/>
        <w:left w:val="none" w:sz="0" w:space="0" w:color="auto"/>
        <w:bottom w:val="none" w:sz="0" w:space="0" w:color="auto"/>
        <w:right w:val="none" w:sz="0" w:space="0" w:color="auto"/>
      </w:divBdr>
    </w:div>
    <w:div w:id="1310286255">
      <w:bodyDiv w:val="1"/>
      <w:marLeft w:val="0"/>
      <w:marRight w:val="0"/>
      <w:marTop w:val="0"/>
      <w:marBottom w:val="0"/>
      <w:divBdr>
        <w:top w:val="none" w:sz="0" w:space="0" w:color="auto"/>
        <w:left w:val="none" w:sz="0" w:space="0" w:color="auto"/>
        <w:bottom w:val="none" w:sz="0" w:space="0" w:color="auto"/>
        <w:right w:val="none" w:sz="0" w:space="0" w:color="auto"/>
      </w:divBdr>
    </w:div>
    <w:div w:id="1320688891">
      <w:bodyDiv w:val="1"/>
      <w:marLeft w:val="0"/>
      <w:marRight w:val="0"/>
      <w:marTop w:val="0"/>
      <w:marBottom w:val="0"/>
      <w:divBdr>
        <w:top w:val="none" w:sz="0" w:space="0" w:color="auto"/>
        <w:left w:val="none" w:sz="0" w:space="0" w:color="auto"/>
        <w:bottom w:val="none" w:sz="0" w:space="0" w:color="auto"/>
        <w:right w:val="none" w:sz="0" w:space="0" w:color="auto"/>
      </w:divBdr>
    </w:div>
    <w:div w:id="1341083630">
      <w:bodyDiv w:val="1"/>
      <w:marLeft w:val="0"/>
      <w:marRight w:val="0"/>
      <w:marTop w:val="0"/>
      <w:marBottom w:val="0"/>
      <w:divBdr>
        <w:top w:val="none" w:sz="0" w:space="0" w:color="auto"/>
        <w:left w:val="none" w:sz="0" w:space="0" w:color="auto"/>
        <w:bottom w:val="none" w:sz="0" w:space="0" w:color="auto"/>
        <w:right w:val="none" w:sz="0" w:space="0" w:color="auto"/>
      </w:divBdr>
    </w:div>
    <w:div w:id="1360086934">
      <w:bodyDiv w:val="1"/>
      <w:marLeft w:val="0"/>
      <w:marRight w:val="0"/>
      <w:marTop w:val="0"/>
      <w:marBottom w:val="0"/>
      <w:divBdr>
        <w:top w:val="none" w:sz="0" w:space="0" w:color="auto"/>
        <w:left w:val="none" w:sz="0" w:space="0" w:color="auto"/>
        <w:bottom w:val="none" w:sz="0" w:space="0" w:color="auto"/>
        <w:right w:val="none" w:sz="0" w:space="0" w:color="auto"/>
      </w:divBdr>
    </w:div>
    <w:div w:id="1364866082">
      <w:bodyDiv w:val="1"/>
      <w:marLeft w:val="0"/>
      <w:marRight w:val="0"/>
      <w:marTop w:val="0"/>
      <w:marBottom w:val="0"/>
      <w:divBdr>
        <w:top w:val="none" w:sz="0" w:space="0" w:color="auto"/>
        <w:left w:val="none" w:sz="0" w:space="0" w:color="auto"/>
        <w:bottom w:val="none" w:sz="0" w:space="0" w:color="auto"/>
        <w:right w:val="none" w:sz="0" w:space="0" w:color="auto"/>
      </w:divBdr>
    </w:div>
    <w:div w:id="1390373395">
      <w:bodyDiv w:val="1"/>
      <w:marLeft w:val="0"/>
      <w:marRight w:val="0"/>
      <w:marTop w:val="0"/>
      <w:marBottom w:val="0"/>
      <w:divBdr>
        <w:top w:val="none" w:sz="0" w:space="0" w:color="auto"/>
        <w:left w:val="none" w:sz="0" w:space="0" w:color="auto"/>
        <w:bottom w:val="none" w:sz="0" w:space="0" w:color="auto"/>
        <w:right w:val="none" w:sz="0" w:space="0" w:color="auto"/>
      </w:divBdr>
    </w:div>
    <w:div w:id="1395347340">
      <w:marLeft w:val="0"/>
      <w:marRight w:val="0"/>
      <w:marTop w:val="0"/>
      <w:marBottom w:val="0"/>
      <w:divBdr>
        <w:top w:val="none" w:sz="0" w:space="0" w:color="auto"/>
        <w:left w:val="none" w:sz="0" w:space="0" w:color="auto"/>
        <w:bottom w:val="none" w:sz="0" w:space="0" w:color="auto"/>
        <w:right w:val="none" w:sz="0" w:space="0" w:color="auto"/>
      </w:divBdr>
    </w:div>
    <w:div w:id="1410038602">
      <w:bodyDiv w:val="1"/>
      <w:marLeft w:val="0"/>
      <w:marRight w:val="0"/>
      <w:marTop w:val="0"/>
      <w:marBottom w:val="0"/>
      <w:divBdr>
        <w:top w:val="none" w:sz="0" w:space="0" w:color="auto"/>
        <w:left w:val="none" w:sz="0" w:space="0" w:color="auto"/>
        <w:bottom w:val="none" w:sz="0" w:space="0" w:color="auto"/>
        <w:right w:val="none" w:sz="0" w:space="0" w:color="auto"/>
      </w:divBdr>
    </w:div>
    <w:div w:id="1421022369">
      <w:bodyDiv w:val="1"/>
      <w:marLeft w:val="0"/>
      <w:marRight w:val="0"/>
      <w:marTop w:val="0"/>
      <w:marBottom w:val="0"/>
      <w:divBdr>
        <w:top w:val="none" w:sz="0" w:space="0" w:color="auto"/>
        <w:left w:val="none" w:sz="0" w:space="0" w:color="auto"/>
        <w:bottom w:val="none" w:sz="0" w:space="0" w:color="auto"/>
        <w:right w:val="none" w:sz="0" w:space="0" w:color="auto"/>
      </w:divBdr>
    </w:div>
    <w:div w:id="1456870734">
      <w:bodyDiv w:val="1"/>
      <w:marLeft w:val="0"/>
      <w:marRight w:val="0"/>
      <w:marTop w:val="0"/>
      <w:marBottom w:val="0"/>
      <w:divBdr>
        <w:top w:val="none" w:sz="0" w:space="0" w:color="auto"/>
        <w:left w:val="none" w:sz="0" w:space="0" w:color="auto"/>
        <w:bottom w:val="none" w:sz="0" w:space="0" w:color="auto"/>
        <w:right w:val="none" w:sz="0" w:space="0" w:color="auto"/>
      </w:divBdr>
    </w:div>
    <w:div w:id="1459909309">
      <w:bodyDiv w:val="1"/>
      <w:marLeft w:val="0"/>
      <w:marRight w:val="0"/>
      <w:marTop w:val="0"/>
      <w:marBottom w:val="0"/>
      <w:divBdr>
        <w:top w:val="none" w:sz="0" w:space="0" w:color="auto"/>
        <w:left w:val="none" w:sz="0" w:space="0" w:color="auto"/>
        <w:bottom w:val="none" w:sz="0" w:space="0" w:color="auto"/>
        <w:right w:val="none" w:sz="0" w:space="0" w:color="auto"/>
      </w:divBdr>
    </w:div>
    <w:div w:id="1467970241">
      <w:bodyDiv w:val="1"/>
      <w:marLeft w:val="0"/>
      <w:marRight w:val="0"/>
      <w:marTop w:val="0"/>
      <w:marBottom w:val="0"/>
      <w:divBdr>
        <w:top w:val="none" w:sz="0" w:space="0" w:color="auto"/>
        <w:left w:val="none" w:sz="0" w:space="0" w:color="auto"/>
        <w:bottom w:val="none" w:sz="0" w:space="0" w:color="auto"/>
        <w:right w:val="none" w:sz="0" w:space="0" w:color="auto"/>
      </w:divBdr>
    </w:div>
    <w:div w:id="1477339619">
      <w:bodyDiv w:val="1"/>
      <w:marLeft w:val="0"/>
      <w:marRight w:val="0"/>
      <w:marTop w:val="0"/>
      <w:marBottom w:val="0"/>
      <w:divBdr>
        <w:top w:val="none" w:sz="0" w:space="0" w:color="auto"/>
        <w:left w:val="none" w:sz="0" w:space="0" w:color="auto"/>
        <w:bottom w:val="none" w:sz="0" w:space="0" w:color="auto"/>
        <w:right w:val="none" w:sz="0" w:space="0" w:color="auto"/>
      </w:divBdr>
    </w:div>
    <w:div w:id="1574896626">
      <w:bodyDiv w:val="1"/>
      <w:marLeft w:val="0"/>
      <w:marRight w:val="0"/>
      <w:marTop w:val="0"/>
      <w:marBottom w:val="0"/>
      <w:divBdr>
        <w:top w:val="none" w:sz="0" w:space="0" w:color="auto"/>
        <w:left w:val="none" w:sz="0" w:space="0" w:color="auto"/>
        <w:bottom w:val="none" w:sz="0" w:space="0" w:color="auto"/>
        <w:right w:val="none" w:sz="0" w:space="0" w:color="auto"/>
      </w:divBdr>
    </w:div>
    <w:div w:id="1604681706">
      <w:bodyDiv w:val="1"/>
      <w:marLeft w:val="0"/>
      <w:marRight w:val="0"/>
      <w:marTop w:val="0"/>
      <w:marBottom w:val="0"/>
      <w:divBdr>
        <w:top w:val="none" w:sz="0" w:space="0" w:color="auto"/>
        <w:left w:val="none" w:sz="0" w:space="0" w:color="auto"/>
        <w:bottom w:val="none" w:sz="0" w:space="0" w:color="auto"/>
        <w:right w:val="none" w:sz="0" w:space="0" w:color="auto"/>
      </w:divBdr>
    </w:div>
    <w:div w:id="1651977737">
      <w:bodyDiv w:val="1"/>
      <w:marLeft w:val="0"/>
      <w:marRight w:val="0"/>
      <w:marTop w:val="0"/>
      <w:marBottom w:val="0"/>
      <w:divBdr>
        <w:top w:val="none" w:sz="0" w:space="0" w:color="auto"/>
        <w:left w:val="none" w:sz="0" w:space="0" w:color="auto"/>
        <w:bottom w:val="none" w:sz="0" w:space="0" w:color="auto"/>
        <w:right w:val="none" w:sz="0" w:space="0" w:color="auto"/>
      </w:divBdr>
    </w:div>
    <w:div w:id="1673949762">
      <w:bodyDiv w:val="1"/>
      <w:marLeft w:val="0"/>
      <w:marRight w:val="0"/>
      <w:marTop w:val="0"/>
      <w:marBottom w:val="0"/>
      <w:divBdr>
        <w:top w:val="none" w:sz="0" w:space="0" w:color="auto"/>
        <w:left w:val="none" w:sz="0" w:space="0" w:color="auto"/>
        <w:bottom w:val="none" w:sz="0" w:space="0" w:color="auto"/>
        <w:right w:val="none" w:sz="0" w:space="0" w:color="auto"/>
      </w:divBdr>
    </w:div>
    <w:div w:id="1681157977">
      <w:bodyDiv w:val="1"/>
      <w:marLeft w:val="0"/>
      <w:marRight w:val="0"/>
      <w:marTop w:val="0"/>
      <w:marBottom w:val="0"/>
      <w:divBdr>
        <w:top w:val="none" w:sz="0" w:space="0" w:color="auto"/>
        <w:left w:val="none" w:sz="0" w:space="0" w:color="auto"/>
        <w:bottom w:val="none" w:sz="0" w:space="0" w:color="auto"/>
        <w:right w:val="none" w:sz="0" w:space="0" w:color="auto"/>
      </w:divBdr>
    </w:div>
    <w:div w:id="1737971485">
      <w:bodyDiv w:val="1"/>
      <w:marLeft w:val="0"/>
      <w:marRight w:val="0"/>
      <w:marTop w:val="0"/>
      <w:marBottom w:val="0"/>
      <w:divBdr>
        <w:top w:val="none" w:sz="0" w:space="0" w:color="auto"/>
        <w:left w:val="none" w:sz="0" w:space="0" w:color="auto"/>
        <w:bottom w:val="none" w:sz="0" w:space="0" w:color="auto"/>
        <w:right w:val="none" w:sz="0" w:space="0" w:color="auto"/>
      </w:divBdr>
    </w:div>
    <w:div w:id="1758669406">
      <w:bodyDiv w:val="1"/>
      <w:marLeft w:val="0"/>
      <w:marRight w:val="0"/>
      <w:marTop w:val="0"/>
      <w:marBottom w:val="0"/>
      <w:divBdr>
        <w:top w:val="none" w:sz="0" w:space="0" w:color="auto"/>
        <w:left w:val="none" w:sz="0" w:space="0" w:color="auto"/>
        <w:bottom w:val="none" w:sz="0" w:space="0" w:color="auto"/>
        <w:right w:val="none" w:sz="0" w:space="0" w:color="auto"/>
      </w:divBdr>
    </w:div>
    <w:div w:id="1787383762">
      <w:bodyDiv w:val="1"/>
      <w:marLeft w:val="0"/>
      <w:marRight w:val="0"/>
      <w:marTop w:val="0"/>
      <w:marBottom w:val="0"/>
      <w:divBdr>
        <w:top w:val="none" w:sz="0" w:space="0" w:color="auto"/>
        <w:left w:val="none" w:sz="0" w:space="0" w:color="auto"/>
        <w:bottom w:val="none" w:sz="0" w:space="0" w:color="auto"/>
        <w:right w:val="none" w:sz="0" w:space="0" w:color="auto"/>
      </w:divBdr>
    </w:div>
    <w:div w:id="1793745287">
      <w:bodyDiv w:val="1"/>
      <w:marLeft w:val="0"/>
      <w:marRight w:val="0"/>
      <w:marTop w:val="0"/>
      <w:marBottom w:val="0"/>
      <w:divBdr>
        <w:top w:val="none" w:sz="0" w:space="0" w:color="auto"/>
        <w:left w:val="none" w:sz="0" w:space="0" w:color="auto"/>
        <w:bottom w:val="none" w:sz="0" w:space="0" w:color="auto"/>
        <w:right w:val="none" w:sz="0" w:space="0" w:color="auto"/>
      </w:divBdr>
    </w:div>
    <w:div w:id="1816221252">
      <w:bodyDiv w:val="1"/>
      <w:marLeft w:val="0"/>
      <w:marRight w:val="0"/>
      <w:marTop w:val="0"/>
      <w:marBottom w:val="0"/>
      <w:divBdr>
        <w:top w:val="none" w:sz="0" w:space="0" w:color="auto"/>
        <w:left w:val="none" w:sz="0" w:space="0" w:color="auto"/>
        <w:bottom w:val="none" w:sz="0" w:space="0" w:color="auto"/>
        <w:right w:val="none" w:sz="0" w:space="0" w:color="auto"/>
      </w:divBdr>
    </w:div>
    <w:div w:id="1822456259">
      <w:bodyDiv w:val="1"/>
      <w:marLeft w:val="0"/>
      <w:marRight w:val="0"/>
      <w:marTop w:val="0"/>
      <w:marBottom w:val="0"/>
      <w:divBdr>
        <w:top w:val="none" w:sz="0" w:space="0" w:color="auto"/>
        <w:left w:val="none" w:sz="0" w:space="0" w:color="auto"/>
        <w:bottom w:val="none" w:sz="0" w:space="0" w:color="auto"/>
        <w:right w:val="none" w:sz="0" w:space="0" w:color="auto"/>
      </w:divBdr>
    </w:div>
    <w:div w:id="1835948848">
      <w:bodyDiv w:val="1"/>
      <w:marLeft w:val="0"/>
      <w:marRight w:val="0"/>
      <w:marTop w:val="0"/>
      <w:marBottom w:val="0"/>
      <w:divBdr>
        <w:top w:val="none" w:sz="0" w:space="0" w:color="auto"/>
        <w:left w:val="none" w:sz="0" w:space="0" w:color="auto"/>
        <w:bottom w:val="none" w:sz="0" w:space="0" w:color="auto"/>
        <w:right w:val="none" w:sz="0" w:space="0" w:color="auto"/>
      </w:divBdr>
    </w:div>
    <w:div w:id="1856116721">
      <w:bodyDiv w:val="1"/>
      <w:marLeft w:val="0"/>
      <w:marRight w:val="0"/>
      <w:marTop w:val="0"/>
      <w:marBottom w:val="0"/>
      <w:divBdr>
        <w:top w:val="none" w:sz="0" w:space="0" w:color="auto"/>
        <w:left w:val="none" w:sz="0" w:space="0" w:color="auto"/>
        <w:bottom w:val="none" w:sz="0" w:space="0" w:color="auto"/>
        <w:right w:val="none" w:sz="0" w:space="0" w:color="auto"/>
      </w:divBdr>
    </w:div>
    <w:div w:id="1867138052">
      <w:bodyDiv w:val="1"/>
      <w:marLeft w:val="0"/>
      <w:marRight w:val="0"/>
      <w:marTop w:val="0"/>
      <w:marBottom w:val="0"/>
      <w:divBdr>
        <w:top w:val="none" w:sz="0" w:space="0" w:color="auto"/>
        <w:left w:val="none" w:sz="0" w:space="0" w:color="auto"/>
        <w:bottom w:val="none" w:sz="0" w:space="0" w:color="auto"/>
        <w:right w:val="none" w:sz="0" w:space="0" w:color="auto"/>
      </w:divBdr>
    </w:div>
    <w:div w:id="1906917832">
      <w:bodyDiv w:val="1"/>
      <w:marLeft w:val="0"/>
      <w:marRight w:val="0"/>
      <w:marTop w:val="0"/>
      <w:marBottom w:val="0"/>
      <w:divBdr>
        <w:top w:val="none" w:sz="0" w:space="0" w:color="auto"/>
        <w:left w:val="none" w:sz="0" w:space="0" w:color="auto"/>
        <w:bottom w:val="none" w:sz="0" w:space="0" w:color="auto"/>
        <w:right w:val="none" w:sz="0" w:space="0" w:color="auto"/>
      </w:divBdr>
    </w:div>
    <w:div w:id="1914466330">
      <w:bodyDiv w:val="1"/>
      <w:marLeft w:val="0"/>
      <w:marRight w:val="0"/>
      <w:marTop w:val="0"/>
      <w:marBottom w:val="0"/>
      <w:divBdr>
        <w:top w:val="none" w:sz="0" w:space="0" w:color="auto"/>
        <w:left w:val="none" w:sz="0" w:space="0" w:color="auto"/>
        <w:bottom w:val="none" w:sz="0" w:space="0" w:color="auto"/>
        <w:right w:val="none" w:sz="0" w:space="0" w:color="auto"/>
      </w:divBdr>
      <w:divsChild>
        <w:div w:id="4174116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4107523">
              <w:marLeft w:val="0"/>
              <w:marRight w:val="0"/>
              <w:marTop w:val="0"/>
              <w:marBottom w:val="0"/>
              <w:divBdr>
                <w:top w:val="none" w:sz="0" w:space="0" w:color="auto"/>
                <w:left w:val="none" w:sz="0" w:space="0" w:color="auto"/>
                <w:bottom w:val="none" w:sz="0" w:space="0" w:color="auto"/>
                <w:right w:val="none" w:sz="0" w:space="0" w:color="auto"/>
              </w:divBdr>
              <w:divsChild>
                <w:div w:id="40005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4148877">
      <w:bodyDiv w:val="1"/>
      <w:marLeft w:val="0"/>
      <w:marRight w:val="0"/>
      <w:marTop w:val="0"/>
      <w:marBottom w:val="0"/>
      <w:divBdr>
        <w:top w:val="none" w:sz="0" w:space="0" w:color="auto"/>
        <w:left w:val="none" w:sz="0" w:space="0" w:color="auto"/>
        <w:bottom w:val="none" w:sz="0" w:space="0" w:color="auto"/>
        <w:right w:val="none" w:sz="0" w:space="0" w:color="auto"/>
      </w:divBdr>
    </w:div>
    <w:div w:id="1969699577">
      <w:bodyDiv w:val="1"/>
      <w:marLeft w:val="0"/>
      <w:marRight w:val="0"/>
      <w:marTop w:val="0"/>
      <w:marBottom w:val="0"/>
      <w:divBdr>
        <w:top w:val="none" w:sz="0" w:space="0" w:color="auto"/>
        <w:left w:val="none" w:sz="0" w:space="0" w:color="auto"/>
        <w:bottom w:val="none" w:sz="0" w:space="0" w:color="auto"/>
        <w:right w:val="none" w:sz="0" w:space="0" w:color="auto"/>
      </w:divBdr>
    </w:div>
    <w:div w:id="2005474183">
      <w:bodyDiv w:val="1"/>
      <w:marLeft w:val="0"/>
      <w:marRight w:val="0"/>
      <w:marTop w:val="0"/>
      <w:marBottom w:val="0"/>
      <w:divBdr>
        <w:top w:val="none" w:sz="0" w:space="0" w:color="auto"/>
        <w:left w:val="none" w:sz="0" w:space="0" w:color="auto"/>
        <w:bottom w:val="none" w:sz="0" w:space="0" w:color="auto"/>
        <w:right w:val="none" w:sz="0" w:space="0" w:color="auto"/>
      </w:divBdr>
    </w:div>
    <w:div w:id="2006325456">
      <w:bodyDiv w:val="1"/>
      <w:marLeft w:val="0"/>
      <w:marRight w:val="0"/>
      <w:marTop w:val="0"/>
      <w:marBottom w:val="0"/>
      <w:divBdr>
        <w:top w:val="none" w:sz="0" w:space="0" w:color="auto"/>
        <w:left w:val="none" w:sz="0" w:space="0" w:color="auto"/>
        <w:bottom w:val="none" w:sz="0" w:space="0" w:color="auto"/>
        <w:right w:val="none" w:sz="0" w:space="0" w:color="auto"/>
      </w:divBdr>
    </w:div>
    <w:div w:id="2033414142">
      <w:bodyDiv w:val="1"/>
      <w:marLeft w:val="0"/>
      <w:marRight w:val="0"/>
      <w:marTop w:val="0"/>
      <w:marBottom w:val="0"/>
      <w:divBdr>
        <w:top w:val="none" w:sz="0" w:space="0" w:color="auto"/>
        <w:left w:val="none" w:sz="0" w:space="0" w:color="auto"/>
        <w:bottom w:val="none" w:sz="0" w:space="0" w:color="auto"/>
        <w:right w:val="none" w:sz="0" w:space="0" w:color="auto"/>
      </w:divBdr>
      <w:divsChild>
        <w:div w:id="705637766">
          <w:marLeft w:val="0"/>
          <w:marRight w:val="0"/>
          <w:marTop w:val="0"/>
          <w:marBottom w:val="0"/>
          <w:divBdr>
            <w:top w:val="none" w:sz="0" w:space="0" w:color="auto"/>
            <w:left w:val="none" w:sz="0" w:space="0" w:color="auto"/>
            <w:bottom w:val="none" w:sz="0" w:space="0" w:color="auto"/>
            <w:right w:val="none" w:sz="0" w:space="0" w:color="auto"/>
          </w:divBdr>
        </w:div>
      </w:divsChild>
    </w:div>
    <w:div w:id="2064131913">
      <w:bodyDiv w:val="1"/>
      <w:marLeft w:val="0"/>
      <w:marRight w:val="0"/>
      <w:marTop w:val="0"/>
      <w:marBottom w:val="0"/>
      <w:divBdr>
        <w:top w:val="none" w:sz="0" w:space="0" w:color="auto"/>
        <w:left w:val="none" w:sz="0" w:space="0" w:color="auto"/>
        <w:bottom w:val="none" w:sz="0" w:space="0" w:color="auto"/>
        <w:right w:val="none" w:sz="0" w:space="0" w:color="auto"/>
      </w:divBdr>
    </w:div>
    <w:div w:id="2069958060">
      <w:bodyDiv w:val="1"/>
      <w:marLeft w:val="0"/>
      <w:marRight w:val="0"/>
      <w:marTop w:val="0"/>
      <w:marBottom w:val="0"/>
      <w:divBdr>
        <w:top w:val="none" w:sz="0" w:space="0" w:color="auto"/>
        <w:left w:val="none" w:sz="0" w:space="0" w:color="auto"/>
        <w:bottom w:val="none" w:sz="0" w:space="0" w:color="auto"/>
        <w:right w:val="none" w:sz="0" w:space="0" w:color="auto"/>
      </w:divBdr>
    </w:div>
    <w:div w:id="2073768014">
      <w:bodyDiv w:val="1"/>
      <w:marLeft w:val="0"/>
      <w:marRight w:val="0"/>
      <w:marTop w:val="0"/>
      <w:marBottom w:val="0"/>
      <w:divBdr>
        <w:top w:val="none" w:sz="0" w:space="0" w:color="auto"/>
        <w:left w:val="none" w:sz="0" w:space="0" w:color="auto"/>
        <w:bottom w:val="none" w:sz="0" w:space="0" w:color="auto"/>
        <w:right w:val="none" w:sz="0" w:space="0" w:color="auto"/>
      </w:divBdr>
    </w:div>
    <w:div w:id="2080859103">
      <w:bodyDiv w:val="1"/>
      <w:marLeft w:val="0"/>
      <w:marRight w:val="0"/>
      <w:marTop w:val="0"/>
      <w:marBottom w:val="0"/>
      <w:divBdr>
        <w:top w:val="none" w:sz="0" w:space="0" w:color="auto"/>
        <w:left w:val="none" w:sz="0" w:space="0" w:color="auto"/>
        <w:bottom w:val="none" w:sz="0" w:space="0" w:color="auto"/>
        <w:right w:val="none" w:sz="0" w:space="0" w:color="auto"/>
      </w:divBdr>
    </w:div>
    <w:div w:id="2112819110">
      <w:bodyDiv w:val="1"/>
      <w:marLeft w:val="0"/>
      <w:marRight w:val="0"/>
      <w:marTop w:val="0"/>
      <w:marBottom w:val="0"/>
      <w:divBdr>
        <w:top w:val="none" w:sz="0" w:space="0" w:color="auto"/>
        <w:left w:val="none" w:sz="0" w:space="0" w:color="auto"/>
        <w:bottom w:val="none" w:sz="0" w:space="0" w:color="auto"/>
        <w:right w:val="none" w:sz="0" w:space="0" w:color="auto"/>
      </w:divBdr>
    </w:div>
    <w:div w:id="21285061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864F8E-9D9F-412A-A11A-C53CA4A91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TotalTime>
  <Pages>8</Pages>
  <Words>2287</Words>
  <Characters>13039</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LLANWERN COMMUNITY COUNCIL</vt:lpstr>
    </vt:vector>
  </TitlesOfParts>
  <Company>Newport City Council</Company>
  <LinksUpToDate>false</LinksUpToDate>
  <CharactersWithSpaces>15296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LLANWERN COMMUNITY COUNCIL</dc:title>
  <dc:subject/>
  <dc:creator>Karen Wilson</dc:creator>
  <cp:keywords/>
  <dc:description/>
  <cp:lastModifiedBy>Mike George</cp:lastModifiedBy>
  <cp:revision>160</cp:revision>
  <cp:lastPrinted>2022-09-26T13:58:00Z</cp:lastPrinted>
  <dcterms:created xsi:type="dcterms:W3CDTF">2023-04-10T13:25:00Z</dcterms:created>
  <dcterms:modified xsi:type="dcterms:W3CDTF">2023-04-21T10:57:00Z</dcterms:modified>
</cp:coreProperties>
</file>