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EE9F48" w14:textId="282B0503" w:rsidR="00A66162" w:rsidRPr="00FE079F" w:rsidRDefault="00F5398E" w:rsidP="00FE079F">
      <w:pPr>
        <w:pStyle w:val="Heading1"/>
        <w:jc w:val="center"/>
        <w:rPr>
          <w:rFonts w:eastAsia="Century Gothic"/>
          <w:b/>
          <w:bCs/>
          <w:sz w:val="36"/>
          <w:szCs w:val="36"/>
          <w:shd w:val="clear" w:color="auto" w:fill="339966"/>
        </w:rPr>
      </w:pPr>
      <w:r w:rsidRPr="00FE079F">
        <w:rPr>
          <w:rFonts w:eastAsia="Century Gothic"/>
          <w:b/>
          <w:bCs/>
          <w:color w:val="auto"/>
          <w:sz w:val="36"/>
          <w:szCs w:val="36"/>
          <w:shd w:val="clear" w:color="auto" w:fill="339966"/>
        </w:rPr>
        <w:t>LLANWERN COMMUNITY COUNCIL</w:t>
      </w:r>
    </w:p>
    <w:p w14:paraId="1EBFD512" w14:textId="77777777" w:rsidR="00FE079F" w:rsidRPr="00FE079F" w:rsidRDefault="00FE079F" w:rsidP="00FE079F"/>
    <w:p w14:paraId="05616F9E" w14:textId="1F8BBF62" w:rsidR="00A66162" w:rsidRDefault="00F5398E">
      <w:pPr>
        <w:spacing w:after="200" w:line="276" w:lineRule="auto"/>
        <w:rPr>
          <w:rFonts w:ascii="Verdana" w:eastAsia="Verdana" w:hAnsi="Verdana" w:cs="Verdana"/>
        </w:rPr>
      </w:pPr>
      <w:r>
        <w:rPr>
          <w:rFonts w:ascii="Verdana" w:eastAsia="Verdana" w:hAnsi="Verdana" w:cs="Verdana"/>
        </w:rPr>
        <w:t>Notice is hereby given that the next meeting of Llanwern Community Council will take place remotely, on Monday</w:t>
      </w:r>
      <w:r w:rsidR="007519F8">
        <w:rPr>
          <w:rFonts w:ascii="Verdana" w:eastAsia="Verdana" w:hAnsi="Verdana" w:cs="Verdana"/>
        </w:rPr>
        <w:t xml:space="preserve"> </w:t>
      </w:r>
      <w:r w:rsidR="00811471">
        <w:rPr>
          <w:rFonts w:ascii="Verdana" w:eastAsia="Verdana" w:hAnsi="Verdana" w:cs="Verdana"/>
        </w:rPr>
        <w:t>2</w:t>
      </w:r>
      <w:r w:rsidR="0051234C">
        <w:rPr>
          <w:rFonts w:ascii="Verdana" w:eastAsia="Verdana" w:hAnsi="Verdana" w:cs="Verdana"/>
        </w:rPr>
        <w:t>6</w:t>
      </w:r>
      <w:r>
        <w:rPr>
          <w:rFonts w:ascii="Verdana" w:eastAsia="Verdana" w:hAnsi="Verdana" w:cs="Verdana"/>
          <w:vertAlign w:val="superscript"/>
        </w:rPr>
        <w:t>th</w:t>
      </w:r>
      <w:r>
        <w:rPr>
          <w:rFonts w:ascii="Verdana" w:eastAsia="Verdana" w:hAnsi="Verdana" w:cs="Verdana"/>
        </w:rPr>
        <w:t xml:space="preserve"> </w:t>
      </w:r>
      <w:r w:rsidR="0051234C">
        <w:rPr>
          <w:rFonts w:ascii="Verdana" w:eastAsia="Verdana" w:hAnsi="Verdana" w:cs="Verdana"/>
        </w:rPr>
        <w:t>February</w:t>
      </w:r>
      <w:r w:rsidR="007519F8">
        <w:rPr>
          <w:rFonts w:ascii="Verdana" w:eastAsia="Verdana" w:hAnsi="Verdana" w:cs="Verdana"/>
        </w:rPr>
        <w:t xml:space="preserve"> </w:t>
      </w:r>
      <w:r>
        <w:rPr>
          <w:rFonts w:ascii="Verdana" w:eastAsia="Verdana" w:hAnsi="Verdana" w:cs="Verdana"/>
        </w:rPr>
        <w:t>202</w:t>
      </w:r>
      <w:r w:rsidR="00811471">
        <w:rPr>
          <w:rFonts w:ascii="Verdana" w:eastAsia="Verdana" w:hAnsi="Verdana" w:cs="Verdana"/>
        </w:rPr>
        <w:t>4</w:t>
      </w:r>
      <w:r>
        <w:rPr>
          <w:rFonts w:ascii="Verdana" w:eastAsia="Verdana" w:hAnsi="Verdana" w:cs="Verdana"/>
        </w:rPr>
        <w:t xml:space="preserve"> at 7</w:t>
      </w:r>
      <w:r w:rsidR="00E81647">
        <w:rPr>
          <w:rFonts w:ascii="Verdana" w:eastAsia="Verdana" w:hAnsi="Verdana" w:cs="Verdana"/>
        </w:rPr>
        <w:t>.</w:t>
      </w:r>
      <w:r>
        <w:rPr>
          <w:rFonts w:ascii="Verdana" w:eastAsia="Verdana" w:hAnsi="Verdana" w:cs="Verdana"/>
        </w:rPr>
        <w:t xml:space="preserve">00 pm. </w:t>
      </w:r>
    </w:p>
    <w:p w14:paraId="65941D8D" w14:textId="77777777" w:rsidR="00E81647" w:rsidRDefault="0051234C">
      <w:pPr>
        <w:spacing w:after="200" w:line="276" w:lineRule="auto"/>
      </w:pPr>
      <w:r>
        <w:rPr>
          <w:rFonts w:ascii="Verdana" w:eastAsia="Verdana" w:hAnsi="Verdana" w:cs="Verdana"/>
        </w:rPr>
        <w:t>P</w:t>
      </w:r>
      <w:r w:rsidR="00F5398E">
        <w:rPr>
          <w:rFonts w:ascii="Verdana" w:eastAsia="Verdana" w:hAnsi="Verdana" w:cs="Verdana"/>
        </w:rPr>
        <w:t>lease follow this link:</w:t>
      </w:r>
      <w:r w:rsidR="00E81647" w:rsidRPr="00E81647">
        <w:t xml:space="preserve"> </w:t>
      </w:r>
    </w:p>
    <w:p w14:paraId="19128F28" w14:textId="494A1246" w:rsidR="007519F8" w:rsidRDefault="00E81647">
      <w:pPr>
        <w:spacing w:after="200" w:line="276" w:lineRule="auto"/>
      </w:pPr>
      <w:hyperlink r:id="rId5" w:history="1">
        <w:r w:rsidRPr="000D21F9">
          <w:rPr>
            <w:rStyle w:val="Hyperlink"/>
          </w:rPr>
          <w:t>https://teams.live.com/meet/9482629176411?p=lad61CTy3cjVAKqC</w:t>
        </w:r>
      </w:hyperlink>
    </w:p>
    <w:p w14:paraId="76EABD50" w14:textId="2F1D5865" w:rsidR="00A66162" w:rsidRPr="00FE079F" w:rsidRDefault="00F5398E">
      <w:pPr>
        <w:spacing w:after="200" w:line="276" w:lineRule="auto"/>
        <w:rPr>
          <w:rFonts w:ascii="Verdana" w:eastAsia="Verdana" w:hAnsi="Verdana" w:cs="Verdana"/>
        </w:rPr>
      </w:pPr>
      <w:r>
        <w:rPr>
          <w:rFonts w:ascii="Verdana" w:eastAsia="Verdana" w:hAnsi="Verdana" w:cs="Verdana"/>
        </w:rPr>
        <w:t>Please register using your own name. When you first join you will be held in a virtual waiting room until admitted by the Clerk. If a member of the public wishes to speak during the public participation session, please use the ‘raise hand’ function. Members of the public will be allowed to speak only during the public participation session or at the invitation of the Chair. Please advise the Clerk in advance if you wish to speak on any item.</w:t>
      </w:r>
    </w:p>
    <w:p w14:paraId="266DA152" w14:textId="77777777" w:rsidR="00A66162" w:rsidRDefault="00F5398E">
      <w:pPr>
        <w:spacing w:after="200" w:line="276" w:lineRule="auto"/>
        <w:rPr>
          <w:rFonts w:ascii="Verdana" w:eastAsia="Verdana" w:hAnsi="Verdana" w:cs="Verdana"/>
        </w:rPr>
      </w:pPr>
      <w:r>
        <w:rPr>
          <w:rFonts w:ascii="Verdana" w:eastAsia="Verdana" w:hAnsi="Verdana" w:cs="Verdana"/>
        </w:rPr>
        <w:t>Mandy George, Clerk to Llanwern Community Council</w:t>
      </w:r>
    </w:p>
    <w:p w14:paraId="56D298FC" w14:textId="77777777" w:rsidR="00A66162" w:rsidRDefault="00F5398E">
      <w:pPr>
        <w:numPr>
          <w:ilvl w:val="0"/>
          <w:numId w:val="1"/>
        </w:numPr>
        <w:spacing w:after="200" w:line="276" w:lineRule="auto"/>
        <w:ind w:left="360" w:hanging="360"/>
        <w:rPr>
          <w:rFonts w:ascii="Verdana" w:eastAsia="Verdana" w:hAnsi="Verdana" w:cs="Verdana"/>
        </w:rPr>
      </w:pPr>
      <w:r>
        <w:rPr>
          <w:rFonts w:ascii="Verdana" w:eastAsia="Verdana" w:hAnsi="Verdana" w:cs="Verdana"/>
        </w:rPr>
        <w:t>Apologies for absence</w:t>
      </w:r>
    </w:p>
    <w:p w14:paraId="6843DF59" w14:textId="77777777" w:rsidR="00A66162" w:rsidRDefault="00F5398E">
      <w:pPr>
        <w:numPr>
          <w:ilvl w:val="0"/>
          <w:numId w:val="1"/>
        </w:numPr>
        <w:spacing w:after="200" w:line="276" w:lineRule="auto"/>
        <w:ind w:left="360" w:hanging="360"/>
        <w:rPr>
          <w:rFonts w:ascii="Verdana" w:eastAsia="Verdana" w:hAnsi="Verdana" w:cs="Verdana"/>
        </w:rPr>
      </w:pPr>
      <w:r>
        <w:rPr>
          <w:rFonts w:ascii="Verdana" w:eastAsia="Verdana" w:hAnsi="Verdana" w:cs="Verdana"/>
        </w:rPr>
        <w:t>Minutes of previous meeting</w:t>
      </w:r>
    </w:p>
    <w:p w14:paraId="36133210" w14:textId="227D0713" w:rsidR="00A66162" w:rsidRPr="0051234C" w:rsidRDefault="00F5398E" w:rsidP="0051234C">
      <w:pPr>
        <w:numPr>
          <w:ilvl w:val="0"/>
          <w:numId w:val="1"/>
        </w:numPr>
        <w:spacing w:after="200" w:line="276" w:lineRule="auto"/>
        <w:ind w:left="360" w:hanging="360"/>
        <w:rPr>
          <w:rFonts w:ascii="Verdana" w:eastAsia="Verdana" w:hAnsi="Verdana" w:cs="Verdana"/>
        </w:rPr>
      </w:pPr>
      <w:r>
        <w:rPr>
          <w:rFonts w:ascii="Verdana" w:eastAsia="Verdana" w:hAnsi="Verdana" w:cs="Verdana"/>
        </w:rPr>
        <w:t>Declarations of Interest</w:t>
      </w:r>
    </w:p>
    <w:p w14:paraId="6D9571A8" w14:textId="6036DAA9" w:rsidR="002E4117" w:rsidRDefault="00666903" w:rsidP="002E4117">
      <w:pPr>
        <w:numPr>
          <w:ilvl w:val="0"/>
          <w:numId w:val="1"/>
        </w:numPr>
        <w:spacing w:after="200" w:line="276" w:lineRule="auto"/>
        <w:ind w:left="360" w:hanging="360"/>
        <w:rPr>
          <w:rFonts w:ascii="Verdana" w:eastAsia="Verdana" w:hAnsi="Verdana" w:cs="Verdana"/>
        </w:rPr>
      </w:pPr>
      <w:r>
        <w:rPr>
          <w:rFonts w:ascii="Verdana" w:eastAsia="Verdana" w:hAnsi="Verdana" w:cs="Verdana"/>
        </w:rPr>
        <w:t>Public participation (15 minutes)</w:t>
      </w:r>
      <w:r w:rsidR="0051234C">
        <w:rPr>
          <w:rFonts w:ascii="Verdana" w:eastAsia="Verdana" w:hAnsi="Verdana" w:cs="Verdana"/>
        </w:rPr>
        <w:t xml:space="preserve"> Mr Wayne Brown wishes to ask questions</w:t>
      </w:r>
      <w:r w:rsidR="00E81647">
        <w:rPr>
          <w:rFonts w:ascii="Verdana" w:eastAsia="Verdana" w:hAnsi="Verdana" w:cs="Verdana"/>
        </w:rPr>
        <w:t xml:space="preserve"> and obtain clarification</w:t>
      </w:r>
      <w:r w:rsidR="0051234C">
        <w:rPr>
          <w:rFonts w:ascii="Verdana" w:eastAsia="Verdana" w:hAnsi="Verdana" w:cs="Verdana"/>
        </w:rPr>
        <w:t xml:space="preserve"> regarding Cot Hill closure and safety</w:t>
      </w:r>
      <w:r w:rsidR="00E81647">
        <w:rPr>
          <w:rFonts w:ascii="Verdana" w:eastAsia="Verdana" w:hAnsi="Verdana" w:cs="Verdana"/>
        </w:rPr>
        <w:t xml:space="preserve"> concerns</w:t>
      </w:r>
    </w:p>
    <w:p w14:paraId="62FB755A" w14:textId="1F9363F6" w:rsidR="002E4117" w:rsidRPr="002E4117" w:rsidRDefault="002E4117" w:rsidP="002E4117">
      <w:pPr>
        <w:numPr>
          <w:ilvl w:val="0"/>
          <w:numId w:val="1"/>
        </w:numPr>
        <w:spacing w:after="200" w:line="276" w:lineRule="auto"/>
        <w:ind w:left="360" w:hanging="360"/>
        <w:rPr>
          <w:rFonts w:ascii="Verdana" w:eastAsia="Verdana" w:hAnsi="Verdana" w:cs="Verdana"/>
        </w:rPr>
      </w:pPr>
      <w:r>
        <w:rPr>
          <w:rFonts w:ascii="Verdana" w:eastAsia="Verdana" w:hAnsi="Verdana" w:cs="Verdana"/>
        </w:rPr>
        <w:t>Section Reports as follows:</w:t>
      </w:r>
    </w:p>
    <w:p w14:paraId="193638F6" w14:textId="77777777" w:rsidR="002E4117" w:rsidRPr="002E4117" w:rsidRDefault="002E4117" w:rsidP="002E4117">
      <w:pPr>
        <w:spacing w:after="0" w:line="240" w:lineRule="auto"/>
        <w:rPr>
          <w:rFonts w:ascii="Verdana" w:eastAsia="Verdana" w:hAnsi="Verdana" w:cs="Verdana"/>
          <w:b/>
        </w:rPr>
      </w:pPr>
      <w:r w:rsidRPr="002E4117">
        <w:rPr>
          <w:rFonts w:ascii="Verdana" w:eastAsia="Verdana" w:hAnsi="Verdana" w:cs="Verdana"/>
          <w:b/>
        </w:rPr>
        <w:t xml:space="preserve">Section A –Planning </w:t>
      </w:r>
    </w:p>
    <w:p w14:paraId="503403D1" w14:textId="77777777" w:rsidR="002E4117" w:rsidRPr="002E4117" w:rsidRDefault="002E4117" w:rsidP="002E4117">
      <w:pPr>
        <w:spacing w:after="0" w:line="240" w:lineRule="auto"/>
        <w:rPr>
          <w:rFonts w:ascii="Verdana" w:eastAsia="Verdana" w:hAnsi="Verdana" w:cs="Verdana"/>
          <w:i/>
        </w:rPr>
      </w:pPr>
      <w:r w:rsidRPr="002E4117">
        <w:rPr>
          <w:rFonts w:ascii="Verdana" w:eastAsia="Verdana" w:hAnsi="Verdana" w:cs="Verdana"/>
          <w:i/>
        </w:rPr>
        <w:t>Redrow</w:t>
      </w:r>
    </w:p>
    <w:p w14:paraId="106E2BDD" w14:textId="5A4BC5B7" w:rsidR="002E4117" w:rsidRPr="002E4117" w:rsidRDefault="002E4117" w:rsidP="002E4117">
      <w:pPr>
        <w:spacing w:after="0" w:line="240" w:lineRule="auto"/>
        <w:rPr>
          <w:rFonts w:ascii="Verdana" w:eastAsia="Verdana" w:hAnsi="Verdana" w:cs="Verdana"/>
          <w:i/>
        </w:rPr>
      </w:pPr>
      <w:r w:rsidRPr="002E4117">
        <w:rPr>
          <w:rFonts w:ascii="Verdana" w:eastAsia="Verdana" w:hAnsi="Verdana" w:cs="Verdana"/>
          <w:i/>
        </w:rPr>
        <w:t>New LDP</w:t>
      </w:r>
    </w:p>
    <w:p w14:paraId="23DFCFA6" w14:textId="07626911" w:rsidR="00343AEE" w:rsidRPr="009E7C06" w:rsidRDefault="00F5398E" w:rsidP="002E4117">
      <w:pPr>
        <w:spacing w:after="0" w:line="240" w:lineRule="auto"/>
        <w:rPr>
          <w:rFonts w:ascii="Verdana" w:eastAsia="Verdana" w:hAnsi="Verdana" w:cs="Verdana"/>
          <w:i/>
        </w:rPr>
      </w:pPr>
      <w:r>
        <w:rPr>
          <w:rFonts w:ascii="Verdana" w:eastAsia="Verdana" w:hAnsi="Verdana" w:cs="Verdana"/>
          <w:i/>
        </w:rPr>
        <w:t>Glan Lyn</w:t>
      </w:r>
      <w:r w:rsidR="00377C07">
        <w:rPr>
          <w:rFonts w:ascii="Verdana" w:eastAsia="Verdana" w:hAnsi="Verdana" w:cs="Verdana"/>
          <w:i/>
        </w:rPr>
        <w:t xml:space="preserve"> </w:t>
      </w:r>
    </w:p>
    <w:p w14:paraId="1C2F5D07" w14:textId="77777777" w:rsidR="00A66162" w:rsidRDefault="00F5398E" w:rsidP="002E4117">
      <w:pPr>
        <w:spacing w:after="0" w:line="240" w:lineRule="auto"/>
        <w:rPr>
          <w:rFonts w:ascii="Verdana" w:eastAsia="Verdana" w:hAnsi="Verdana" w:cs="Verdana"/>
          <w:i/>
        </w:rPr>
      </w:pPr>
      <w:r>
        <w:rPr>
          <w:rFonts w:ascii="Verdana" w:eastAsia="Verdana" w:hAnsi="Verdana" w:cs="Verdana"/>
          <w:i/>
        </w:rPr>
        <w:t>Any new applications</w:t>
      </w:r>
    </w:p>
    <w:p w14:paraId="7D603182" w14:textId="77777777" w:rsidR="002E4117" w:rsidRDefault="002E4117" w:rsidP="002E4117">
      <w:pPr>
        <w:spacing w:after="0" w:line="240" w:lineRule="auto"/>
        <w:rPr>
          <w:rFonts w:ascii="Verdana" w:eastAsia="Verdana" w:hAnsi="Verdana" w:cs="Verdana"/>
          <w:b/>
        </w:rPr>
      </w:pPr>
    </w:p>
    <w:p w14:paraId="6010A7AA" w14:textId="656561A7" w:rsidR="00A66162" w:rsidRDefault="00F5398E" w:rsidP="002E4117">
      <w:pPr>
        <w:spacing w:after="0" w:line="240" w:lineRule="auto"/>
        <w:rPr>
          <w:rFonts w:ascii="Verdana" w:eastAsia="Verdana" w:hAnsi="Verdana" w:cs="Verdana"/>
          <w:b/>
        </w:rPr>
      </w:pPr>
      <w:r>
        <w:rPr>
          <w:rFonts w:ascii="Verdana" w:eastAsia="Verdana" w:hAnsi="Verdana" w:cs="Verdana"/>
          <w:b/>
        </w:rPr>
        <w:t>Section B – Finance and Local Government</w:t>
      </w:r>
    </w:p>
    <w:p w14:paraId="79FD0197" w14:textId="77777777" w:rsidR="00A66162" w:rsidRDefault="00F5398E" w:rsidP="002E4117">
      <w:pPr>
        <w:spacing w:after="0" w:line="240" w:lineRule="auto"/>
        <w:rPr>
          <w:rFonts w:ascii="Verdana" w:eastAsia="Verdana" w:hAnsi="Verdana" w:cs="Verdana"/>
          <w:i/>
        </w:rPr>
      </w:pPr>
      <w:r>
        <w:rPr>
          <w:rFonts w:ascii="Verdana" w:eastAsia="Verdana" w:hAnsi="Verdana" w:cs="Verdana"/>
          <w:i/>
        </w:rPr>
        <w:t>Accounts for payment</w:t>
      </w:r>
    </w:p>
    <w:p w14:paraId="2C20ABE9" w14:textId="4EB80261" w:rsidR="00C53270" w:rsidRDefault="00F5398E" w:rsidP="002E4117">
      <w:pPr>
        <w:spacing w:after="0" w:line="240" w:lineRule="auto"/>
        <w:rPr>
          <w:rFonts w:ascii="Verdana" w:eastAsia="Verdana" w:hAnsi="Verdana" w:cs="Verdana"/>
          <w:i/>
        </w:rPr>
      </w:pPr>
      <w:r>
        <w:rPr>
          <w:rFonts w:ascii="Verdana" w:eastAsia="Verdana" w:hAnsi="Verdana" w:cs="Verdana"/>
          <w:i/>
        </w:rPr>
        <w:t>Training Plan</w:t>
      </w:r>
    </w:p>
    <w:p w14:paraId="1196F3C8" w14:textId="68D00B45" w:rsidR="00A66162" w:rsidRDefault="00A66162" w:rsidP="002E4117">
      <w:pPr>
        <w:spacing w:after="0" w:line="240" w:lineRule="auto"/>
        <w:rPr>
          <w:rFonts w:ascii="Verdana" w:eastAsia="Verdana" w:hAnsi="Verdana" w:cs="Verdana"/>
          <w:i/>
        </w:rPr>
      </w:pPr>
    </w:p>
    <w:p w14:paraId="67130483" w14:textId="77777777" w:rsidR="00A66162" w:rsidRDefault="00F5398E" w:rsidP="002E4117">
      <w:pPr>
        <w:spacing w:after="0" w:line="240" w:lineRule="auto"/>
        <w:rPr>
          <w:rFonts w:ascii="Verdana" w:eastAsia="Verdana" w:hAnsi="Verdana" w:cs="Verdana"/>
          <w:b/>
        </w:rPr>
      </w:pPr>
      <w:r>
        <w:rPr>
          <w:rFonts w:ascii="Verdana" w:eastAsia="Verdana" w:hAnsi="Verdana" w:cs="Verdana"/>
          <w:b/>
        </w:rPr>
        <w:t>Section C – Leisure and Amenities</w:t>
      </w:r>
    </w:p>
    <w:p w14:paraId="2974C7C7" w14:textId="17BA0024" w:rsidR="00811471" w:rsidRDefault="00F5398E" w:rsidP="002E4117">
      <w:pPr>
        <w:spacing w:after="0" w:line="240" w:lineRule="auto"/>
        <w:rPr>
          <w:rFonts w:ascii="Verdana" w:eastAsia="Verdana" w:hAnsi="Verdana" w:cs="Verdana"/>
          <w:i/>
        </w:rPr>
      </w:pPr>
      <w:r>
        <w:rPr>
          <w:rFonts w:ascii="Verdana" w:eastAsia="Verdana" w:hAnsi="Verdana" w:cs="Verdana"/>
          <w:i/>
        </w:rPr>
        <w:t xml:space="preserve">Village Hall - </w:t>
      </w:r>
      <w:r>
        <w:rPr>
          <w:rFonts w:ascii="Verdana" w:eastAsia="Verdana" w:hAnsi="Verdana" w:cs="Verdana"/>
          <w:i/>
        </w:rPr>
        <w:tab/>
        <w:t>Car Park</w:t>
      </w:r>
    </w:p>
    <w:p w14:paraId="12E1962D" w14:textId="7E001DC2" w:rsidR="0051234C" w:rsidRDefault="0051234C" w:rsidP="002E4117">
      <w:pPr>
        <w:spacing w:after="0" w:line="240" w:lineRule="auto"/>
        <w:rPr>
          <w:rFonts w:ascii="Verdana" w:eastAsia="Verdana" w:hAnsi="Verdana" w:cs="Verdana"/>
          <w:i/>
        </w:rPr>
      </w:pPr>
      <w:r>
        <w:rPr>
          <w:rFonts w:ascii="Verdana" w:eastAsia="Verdana" w:hAnsi="Verdana" w:cs="Verdana"/>
          <w:i/>
        </w:rPr>
        <w:tab/>
      </w:r>
      <w:r>
        <w:rPr>
          <w:rFonts w:ascii="Verdana" w:eastAsia="Verdana" w:hAnsi="Verdana" w:cs="Verdana"/>
          <w:i/>
        </w:rPr>
        <w:tab/>
      </w:r>
      <w:r>
        <w:rPr>
          <w:rFonts w:ascii="Verdana" w:eastAsia="Verdana" w:hAnsi="Verdana" w:cs="Verdana"/>
          <w:i/>
        </w:rPr>
        <w:tab/>
        <w:t>Floor Repairs</w:t>
      </w:r>
    </w:p>
    <w:p w14:paraId="5E5916DB" w14:textId="7AF236ED" w:rsidR="0051234C" w:rsidRDefault="0051234C" w:rsidP="002E4117">
      <w:pPr>
        <w:spacing w:after="0" w:line="240" w:lineRule="auto"/>
        <w:rPr>
          <w:rFonts w:ascii="Verdana" w:eastAsia="Verdana" w:hAnsi="Verdana" w:cs="Verdana"/>
          <w:i/>
        </w:rPr>
      </w:pPr>
      <w:r>
        <w:rPr>
          <w:rFonts w:ascii="Verdana" w:eastAsia="Verdana" w:hAnsi="Verdana" w:cs="Verdana"/>
          <w:i/>
        </w:rPr>
        <w:tab/>
      </w:r>
      <w:r>
        <w:rPr>
          <w:rFonts w:ascii="Verdana" w:eastAsia="Verdana" w:hAnsi="Verdana" w:cs="Verdana"/>
          <w:i/>
        </w:rPr>
        <w:tab/>
      </w:r>
      <w:r>
        <w:rPr>
          <w:rFonts w:ascii="Verdana" w:eastAsia="Verdana" w:hAnsi="Verdana" w:cs="Verdana"/>
          <w:i/>
        </w:rPr>
        <w:tab/>
        <w:t>Utilities</w:t>
      </w:r>
    </w:p>
    <w:p w14:paraId="4FB95D68" w14:textId="7816ADEA" w:rsidR="0050083F" w:rsidRDefault="00F5398E">
      <w:pPr>
        <w:spacing w:after="0" w:line="240" w:lineRule="auto"/>
        <w:rPr>
          <w:rFonts w:ascii="Verdana" w:eastAsia="Verdana" w:hAnsi="Verdana" w:cs="Verdana"/>
          <w:i/>
        </w:rPr>
      </w:pPr>
      <w:r>
        <w:rPr>
          <w:rFonts w:ascii="Verdana" w:eastAsia="Verdana" w:hAnsi="Verdana" w:cs="Verdana"/>
          <w:i/>
        </w:rPr>
        <w:tab/>
      </w:r>
      <w:r>
        <w:rPr>
          <w:rFonts w:ascii="Verdana" w:eastAsia="Verdana" w:hAnsi="Verdana" w:cs="Verdana"/>
          <w:i/>
        </w:rPr>
        <w:tab/>
      </w:r>
      <w:r>
        <w:rPr>
          <w:rFonts w:ascii="Verdana" w:eastAsia="Verdana" w:hAnsi="Verdana" w:cs="Verdana"/>
          <w:i/>
        </w:rPr>
        <w:tab/>
        <w:t>Upcoming Events</w:t>
      </w:r>
    </w:p>
    <w:p w14:paraId="5CD325DB" w14:textId="77777777" w:rsidR="00FE079F" w:rsidRDefault="00FE079F" w:rsidP="002E4117">
      <w:pPr>
        <w:spacing w:after="0" w:line="240" w:lineRule="auto"/>
        <w:rPr>
          <w:rFonts w:ascii="Verdana" w:eastAsia="Verdana" w:hAnsi="Verdana" w:cs="Verdana"/>
          <w:b/>
        </w:rPr>
      </w:pPr>
    </w:p>
    <w:p w14:paraId="21AD3A4F" w14:textId="5F445DE6" w:rsidR="00A66162" w:rsidRDefault="00F5398E" w:rsidP="002E4117">
      <w:pPr>
        <w:spacing w:after="0" w:line="240" w:lineRule="auto"/>
        <w:rPr>
          <w:rFonts w:ascii="Verdana" w:eastAsia="Verdana" w:hAnsi="Verdana" w:cs="Verdana"/>
          <w:b/>
        </w:rPr>
      </w:pPr>
      <w:r>
        <w:rPr>
          <w:rFonts w:ascii="Verdana" w:eastAsia="Verdana" w:hAnsi="Verdana" w:cs="Verdana"/>
          <w:b/>
        </w:rPr>
        <w:t>Section D – Highways and Utilities</w:t>
      </w:r>
    </w:p>
    <w:p w14:paraId="0DA2A911" w14:textId="77777777" w:rsidR="00A66162" w:rsidRDefault="00A66162">
      <w:pPr>
        <w:spacing w:after="0" w:line="240" w:lineRule="auto"/>
        <w:ind w:firstLine="360"/>
        <w:rPr>
          <w:rFonts w:ascii="Verdana" w:eastAsia="Verdana" w:hAnsi="Verdana" w:cs="Verdana"/>
        </w:rPr>
      </w:pPr>
    </w:p>
    <w:p w14:paraId="343CA5C7" w14:textId="77777777" w:rsidR="00A66162" w:rsidRDefault="00F5398E">
      <w:pPr>
        <w:numPr>
          <w:ilvl w:val="0"/>
          <w:numId w:val="2"/>
        </w:numPr>
        <w:spacing w:after="200" w:line="276" w:lineRule="auto"/>
        <w:ind w:left="360" w:hanging="360"/>
        <w:rPr>
          <w:rFonts w:ascii="Verdana" w:eastAsia="Verdana" w:hAnsi="Verdana" w:cs="Verdana"/>
          <w:b/>
        </w:rPr>
      </w:pPr>
      <w:r>
        <w:rPr>
          <w:rFonts w:ascii="Verdana" w:eastAsia="Verdana" w:hAnsi="Verdana" w:cs="Verdana"/>
          <w:b/>
        </w:rPr>
        <w:t>Correspondence</w:t>
      </w:r>
    </w:p>
    <w:p w14:paraId="15B08A67" w14:textId="77777777" w:rsidR="00A66162" w:rsidRDefault="00F5398E">
      <w:pPr>
        <w:numPr>
          <w:ilvl w:val="0"/>
          <w:numId w:val="2"/>
        </w:numPr>
        <w:spacing w:after="200" w:line="276" w:lineRule="auto"/>
        <w:ind w:left="360" w:hanging="360"/>
        <w:rPr>
          <w:rFonts w:ascii="Verdana" w:eastAsia="Verdana" w:hAnsi="Verdana" w:cs="Verdana"/>
        </w:rPr>
      </w:pPr>
      <w:r>
        <w:rPr>
          <w:rFonts w:ascii="Verdana" w:eastAsia="Verdana" w:hAnsi="Verdana" w:cs="Verdana"/>
          <w:b/>
        </w:rPr>
        <w:t>Any other business</w:t>
      </w:r>
      <w:r>
        <w:rPr>
          <w:rFonts w:ascii="Verdana" w:eastAsia="Verdana" w:hAnsi="Verdana" w:cs="Verdana"/>
        </w:rPr>
        <w:t xml:space="preserve"> </w:t>
      </w:r>
      <w:r>
        <w:rPr>
          <w:rFonts w:ascii="Verdana" w:eastAsia="Verdana" w:hAnsi="Verdana" w:cs="Verdana"/>
        </w:rPr>
        <w:tab/>
      </w:r>
    </w:p>
    <w:p w14:paraId="30BA535B" w14:textId="77777777" w:rsidR="00A66162" w:rsidRDefault="00F5398E">
      <w:pPr>
        <w:numPr>
          <w:ilvl w:val="0"/>
          <w:numId w:val="2"/>
        </w:numPr>
        <w:spacing w:after="200" w:line="276" w:lineRule="auto"/>
        <w:ind w:left="360" w:hanging="360"/>
        <w:rPr>
          <w:rFonts w:ascii="Verdana" w:eastAsia="Verdana" w:hAnsi="Verdana" w:cs="Verdana"/>
        </w:rPr>
      </w:pPr>
      <w:r>
        <w:rPr>
          <w:rFonts w:ascii="Verdana" w:eastAsia="Verdana" w:hAnsi="Verdana" w:cs="Verdana"/>
          <w:b/>
        </w:rPr>
        <w:t>Next meeting – date to be confirmed</w:t>
      </w:r>
    </w:p>
    <w:p w14:paraId="771C9DE6" w14:textId="77777777" w:rsidR="00A66162" w:rsidRDefault="00F5398E">
      <w:pPr>
        <w:spacing w:after="200" w:line="276" w:lineRule="auto"/>
        <w:rPr>
          <w:rFonts w:ascii="Verdana" w:eastAsia="Verdana" w:hAnsi="Verdana" w:cs="Verdana"/>
        </w:rPr>
      </w:pPr>
      <w:r>
        <w:rPr>
          <w:rFonts w:ascii="Verdana" w:eastAsia="Verdana" w:hAnsi="Verdana" w:cs="Verdana"/>
        </w:rPr>
        <w:t>(The meeting will be recorded to aid the production of the Minutes. Any recording will be deleted once the Minutes are approved.)</w:t>
      </w:r>
    </w:p>
    <w:sectPr w:rsidR="00A66162" w:rsidSect="00C4775B">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90A1203"/>
    <w:multiLevelType w:val="multilevel"/>
    <w:tmpl w:val="782229B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2A5A0801"/>
    <w:multiLevelType w:val="multilevel"/>
    <w:tmpl w:val="673E31F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1685935232">
    <w:abstractNumId w:val="0"/>
  </w:num>
  <w:num w:numId="2" w16cid:durableId="202690156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66162"/>
    <w:rsid w:val="000720D6"/>
    <w:rsid w:val="0011369D"/>
    <w:rsid w:val="002E4117"/>
    <w:rsid w:val="00343AEE"/>
    <w:rsid w:val="00377C07"/>
    <w:rsid w:val="003941B3"/>
    <w:rsid w:val="0050083F"/>
    <w:rsid w:val="0051234C"/>
    <w:rsid w:val="005169DB"/>
    <w:rsid w:val="00666903"/>
    <w:rsid w:val="006A79AC"/>
    <w:rsid w:val="0074797F"/>
    <w:rsid w:val="007519F8"/>
    <w:rsid w:val="00753F24"/>
    <w:rsid w:val="00811471"/>
    <w:rsid w:val="008371B7"/>
    <w:rsid w:val="00956C31"/>
    <w:rsid w:val="009E444D"/>
    <w:rsid w:val="009E7C06"/>
    <w:rsid w:val="00A01474"/>
    <w:rsid w:val="00A606EA"/>
    <w:rsid w:val="00A66162"/>
    <w:rsid w:val="00A82D3B"/>
    <w:rsid w:val="00B5343F"/>
    <w:rsid w:val="00C4775B"/>
    <w:rsid w:val="00C53270"/>
    <w:rsid w:val="00CF5D04"/>
    <w:rsid w:val="00DE6F3A"/>
    <w:rsid w:val="00E7546A"/>
    <w:rsid w:val="00E81647"/>
    <w:rsid w:val="00F5398E"/>
    <w:rsid w:val="00F75A6C"/>
    <w:rsid w:val="00FE079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86CE9C"/>
  <w15:docId w15:val="{1C0AA915-8A1A-4845-8C1F-2F038F40A8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GB" w:eastAsia="en-GB"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FE079F"/>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720D6"/>
    <w:rPr>
      <w:color w:val="0000FF"/>
      <w:u w:val="single"/>
    </w:rPr>
  </w:style>
  <w:style w:type="paragraph" w:styleId="ListParagraph">
    <w:name w:val="List Paragraph"/>
    <w:basedOn w:val="Normal"/>
    <w:uiPriority w:val="34"/>
    <w:qFormat/>
    <w:rsid w:val="002E4117"/>
    <w:pPr>
      <w:ind w:left="720"/>
      <w:contextualSpacing/>
    </w:pPr>
  </w:style>
  <w:style w:type="character" w:customStyle="1" w:styleId="Heading1Char">
    <w:name w:val="Heading 1 Char"/>
    <w:basedOn w:val="DefaultParagraphFont"/>
    <w:link w:val="Heading1"/>
    <w:uiPriority w:val="9"/>
    <w:rsid w:val="00FE079F"/>
    <w:rPr>
      <w:rFonts w:asciiTheme="majorHAnsi" w:eastAsiaTheme="majorEastAsia" w:hAnsiTheme="majorHAnsi" w:cstheme="majorBidi"/>
      <w:color w:val="2F5496" w:themeColor="accent1" w:themeShade="BF"/>
      <w:sz w:val="32"/>
      <w:szCs w:val="32"/>
    </w:rPr>
  </w:style>
  <w:style w:type="character" w:styleId="UnresolvedMention">
    <w:name w:val="Unresolved Mention"/>
    <w:basedOn w:val="DefaultParagraphFont"/>
    <w:uiPriority w:val="99"/>
    <w:semiHidden/>
    <w:unhideWhenUsed/>
    <w:rsid w:val="00FE079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teams.live.com/meet/9482629176411?p=lad61CTy3cjVAKqC"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1</Pages>
  <Words>234</Words>
  <Characters>1335</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Mike George</dc:creator>
  <cp:lastModifiedBy>Llanwern Community Council</cp:lastModifiedBy>
  <cp:revision>2</cp:revision>
  <dcterms:created xsi:type="dcterms:W3CDTF">2024-02-19T14:32:00Z</dcterms:created>
  <dcterms:modified xsi:type="dcterms:W3CDTF">2024-02-19T14:32:00Z</dcterms:modified>
</cp:coreProperties>
</file>